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A7965" w14:textId="1288A81A" w:rsidR="00C43846" w:rsidRPr="00377AAF" w:rsidRDefault="00853E2F" w:rsidP="00A05530">
      <w:pPr>
        <w:tabs>
          <w:tab w:val="left" w:pos="8491"/>
        </w:tabs>
        <w:spacing w:line="324" w:lineRule="auto"/>
        <w:contextualSpacing/>
        <w:jc w:val="both"/>
        <w:rPr>
          <w:rFonts w:ascii="Times New Roman" w:cs="0 Nazanin"/>
          <w:sz w:val="24"/>
          <w:szCs w:val="24"/>
        </w:rPr>
      </w:pPr>
      <w:bookmarkStart w:id="0" w:name="_Hlk175838877"/>
      <w:r>
        <w:rPr>
          <w:rFonts w:ascii="Times New Roman" w:cs="0 Nazanin"/>
          <w:noProof/>
          <w:position w:val="2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5BB00" wp14:editId="6661DAA6">
                <wp:simplePos x="0" y="0"/>
                <wp:positionH relativeFrom="column">
                  <wp:posOffset>-673100</wp:posOffset>
                </wp:positionH>
                <wp:positionV relativeFrom="paragraph">
                  <wp:posOffset>-953135</wp:posOffset>
                </wp:positionV>
                <wp:extent cx="7080250" cy="10210800"/>
                <wp:effectExtent l="0" t="0" r="25400" b="19050"/>
                <wp:wrapNone/>
                <wp:docPr id="14648109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0250" cy="10210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F313E" id="Rectangle 3" o:spid="_x0000_s1026" style="position:absolute;margin-left:-53pt;margin-top:-75.05pt;width:557.5pt;height:8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" fillcolor="#4f81bd [3204]" strokecolor="#0a121c [484]" strokeweight="2pt">
                <v:fill opacity="0"/>
              </v:rect>
            </w:pict>
          </mc:Fallback>
        </mc:AlternateContent>
      </w:r>
      <w:r w:rsidR="00F97483" w:rsidRPr="00377AAF">
        <w:rPr>
          <w:rFonts w:ascii="Times New Roman" w:cs="0 Nazanin"/>
          <w:position w:val="23"/>
          <w:sz w:val="24"/>
          <w:szCs w:val="24"/>
        </w:rPr>
        <w:tab/>
      </w:r>
    </w:p>
    <w:p w14:paraId="2FEFFB7F" w14:textId="79E216C7" w:rsidR="00C43846" w:rsidRPr="00377AAF" w:rsidRDefault="00377AAF" w:rsidP="00A05530">
      <w:pPr>
        <w:pStyle w:val="BodyText"/>
        <w:spacing w:line="324" w:lineRule="auto"/>
        <w:contextualSpacing/>
        <w:jc w:val="center"/>
        <w:rPr>
          <w:rFonts w:ascii="Times New Roman" w:cs="0 Nazanin"/>
          <w:sz w:val="24"/>
          <w:szCs w:val="24"/>
        </w:rPr>
      </w:pPr>
      <w:r w:rsidRPr="00377AAF">
        <w:rPr>
          <w:rFonts w:cs="0 Nazanin"/>
          <w:noProof/>
          <w:sz w:val="24"/>
          <w:szCs w:val="24"/>
        </w:rPr>
        <w:drawing>
          <wp:inline distT="0" distB="0" distL="0" distR="0" wp14:anchorId="3B0960EF" wp14:editId="6037F3E6">
            <wp:extent cx="2331720" cy="2296795"/>
            <wp:effectExtent l="0" t="0" r="0" b="8255"/>
            <wp:docPr id="3" name="Image 3" descr="P:\Omoor Farhangi\اداره علمي\باقرپور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:\Omoor Farhangi\اداره علمي\باقرپور\logo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378"/>
                    <a:stretch/>
                  </pic:blipFill>
                  <pic:spPr bwMode="auto">
                    <a:xfrm>
                      <a:off x="0" y="0"/>
                      <a:ext cx="2332364" cy="2297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CDE39" w14:textId="00BD513C" w:rsidR="00C43846" w:rsidRPr="00377AAF" w:rsidRDefault="00C43846" w:rsidP="00A05530">
      <w:pPr>
        <w:bidi/>
        <w:spacing w:line="324" w:lineRule="auto"/>
        <w:ind w:right="51"/>
        <w:contextualSpacing/>
        <w:jc w:val="both"/>
        <w:rPr>
          <w:rFonts w:ascii="UKIJ Esliye" w:cs="0 Nazanin"/>
          <w:b/>
          <w:bCs/>
          <w:w w:val="115"/>
          <w:sz w:val="24"/>
          <w:szCs w:val="24"/>
        </w:rPr>
      </w:pPr>
    </w:p>
    <w:p w14:paraId="0CEEF87A" w14:textId="246D7425" w:rsidR="00377AAF" w:rsidRPr="00287A1D" w:rsidRDefault="00377AAF" w:rsidP="003374AC">
      <w:pPr>
        <w:bidi/>
        <w:spacing w:line="276" w:lineRule="auto"/>
        <w:ind w:right="46"/>
        <w:contextualSpacing/>
        <w:jc w:val="center"/>
        <w:rPr>
          <w:rFonts w:ascii="IranNastaliq" w:hAnsi="IranNastaliq" w:cs="IranNastaliq"/>
          <w:spacing w:val="-4"/>
          <w:w w:val="110"/>
          <w:sz w:val="56"/>
          <w:szCs w:val="56"/>
          <w:rtl/>
        </w:rPr>
      </w:pPr>
      <w:r w:rsidRPr="00287A1D">
        <w:rPr>
          <w:rFonts w:ascii="IranNastaliq" w:hAnsi="IranNastaliq" w:cs="IranNastaliq"/>
          <w:spacing w:val="-2"/>
          <w:w w:val="115"/>
          <w:sz w:val="56"/>
          <w:szCs w:val="56"/>
          <w:rtl/>
        </w:rPr>
        <w:t>شیوه نام</w:t>
      </w:r>
      <w:r w:rsidRPr="00287A1D">
        <w:rPr>
          <w:rFonts w:ascii="IranNastaliq" w:hAnsi="IranNastaliq" w:cs="IranNastaliq" w:hint="cs"/>
          <w:spacing w:val="-2"/>
          <w:w w:val="115"/>
          <w:sz w:val="56"/>
          <w:szCs w:val="56"/>
          <w:rtl/>
        </w:rPr>
        <w:t>ه</w:t>
      </w:r>
      <w:r w:rsidRPr="00287A1D">
        <w:rPr>
          <w:rFonts w:ascii="IranNastaliq" w:hAnsi="IranNastaliq" w:cs="IranNastaliq"/>
          <w:spacing w:val="4"/>
          <w:w w:val="115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5"/>
          <w:sz w:val="56"/>
          <w:szCs w:val="56"/>
          <w:rtl/>
        </w:rPr>
        <w:t>اجرايی</w:t>
      </w:r>
      <w:r w:rsidRPr="00287A1D">
        <w:rPr>
          <w:rFonts w:ascii="IranNastaliq" w:hAnsi="IranNastaliq" w:cs="IranNastaliq"/>
          <w:spacing w:val="6"/>
          <w:w w:val="115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5"/>
          <w:sz w:val="56"/>
          <w:szCs w:val="56"/>
          <w:rtl/>
        </w:rPr>
        <w:t>هفدهمین</w:t>
      </w:r>
      <w:r w:rsidRPr="00287A1D">
        <w:rPr>
          <w:rFonts w:ascii="IranNastaliq" w:hAnsi="IranNastaliq" w:cs="IranNastaliq" w:hint="cs"/>
          <w:w w:val="115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5"/>
          <w:sz w:val="56"/>
          <w:szCs w:val="56"/>
          <w:rtl/>
        </w:rPr>
        <w:t xml:space="preserve"> دوره </w:t>
      </w:r>
      <w:r w:rsidRPr="00287A1D">
        <w:rPr>
          <w:rFonts w:ascii="IranNastaliq" w:hAnsi="IranNastaliq" w:cs="IranNastaliq" w:hint="cs"/>
          <w:w w:val="115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5"/>
          <w:sz w:val="56"/>
          <w:szCs w:val="56"/>
          <w:rtl/>
        </w:rPr>
        <w:t>جشنوار</w:t>
      </w:r>
      <w:r w:rsidRPr="00287A1D">
        <w:rPr>
          <w:rFonts w:ascii="IranNastaliq" w:hAnsi="IranNastaliq" w:cs="IranNastaliq" w:hint="cs"/>
          <w:w w:val="115"/>
          <w:sz w:val="56"/>
          <w:szCs w:val="56"/>
          <w:rtl/>
        </w:rPr>
        <w:t xml:space="preserve">ه </w:t>
      </w:r>
      <w:r w:rsidRPr="00287A1D">
        <w:rPr>
          <w:rFonts w:ascii="IranNastaliq" w:hAnsi="IranNastaliq" w:cs="IranNastaliq"/>
          <w:w w:val="115"/>
          <w:sz w:val="56"/>
          <w:szCs w:val="56"/>
          <w:rtl/>
        </w:rPr>
        <w:t xml:space="preserve"> حرکت</w:t>
      </w:r>
      <w:r w:rsidRPr="00287A1D">
        <w:rPr>
          <w:rFonts w:ascii="IranNastaliq" w:hAnsi="IranNastaliq" w:cs="IranNastaliq"/>
          <w:spacing w:val="-4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 w:hint="cs"/>
          <w:spacing w:val="-4"/>
          <w:w w:val="110"/>
          <w:sz w:val="56"/>
          <w:szCs w:val="56"/>
          <w:rtl/>
        </w:rPr>
        <w:t xml:space="preserve"> دانشگاه شیراز</w:t>
      </w:r>
    </w:p>
    <w:p w14:paraId="73F61ACD" w14:textId="399922A9" w:rsidR="00C43846" w:rsidRPr="00287A1D" w:rsidRDefault="00F97483" w:rsidP="003374AC">
      <w:pPr>
        <w:bidi/>
        <w:spacing w:line="276" w:lineRule="auto"/>
        <w:ind w:right="46"/>
        <w:contextualSpacing/>
        <w:jc w:val="center"/>
        <w:rPr>
          <w:rFonts w:ascii="IranNastaliq" w:hAnsi="IranNastaliq" w:cs="IranNastaliq"/>
          <w:sz w:val="56"/>
          <w:szCs w:val="56"/>
        </w:rPr>
      </w:pPr>
      <w:r w:rsidRPr="00287A1D">
        <w:rPr>
          <w:rFonts w:ascii="IranNastaliq" w:hAnsi="IranNastaliq" w:cs="IranNastaliq"/>
          <w:spacing w:val="-4"/>
          <w:w w:val="110"/>
          <w:sz w:val="56"/>
          <w:szCs w:val="56"/>
          <w:rtl/>
        </w:rPr>
        <w:t>ويژ</w:t>
      </w:r>
      <w:r w:rsidR="00377AAF" w:rsidRPr="00287A1D">
        <w:rPr>
          <w:rFonts w:ascii="IranNastaliq" w:hAnsi="IranNastaliq" w:cs="IranNastaliq" w:hint="cs"/>
          <w:spacing w:val="-4"/>
          <w:w w:val="110"/>
          <w:sz w:val="56"/>
          <w:szCs w:val="56"/>
          <w:rtl/>
        </w:rPr>
        <w:t xml:space="preserve">ه </w:t>
      </w:r>
      <w:r w:rsidRPr="00287A1D">
        <w:rPr>
          <w:rFonts w:ascii="IranNastaliq" w:hAnsi="IranNastaliq" w:cs="IranNastaliq"/>
          <w:spacing w:val="-10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0"/>
          <w:sz w:val="56"/>
          <w:szCs w:val="56"/>
          <w:rtl/>
        </w:rPr>
        <w:t>فعالیت</w:t>
      </w:r>
      <w:r w:rsidR="00377AAF" w:rsidRPr="00287A1D">
        <w:rPr>
          <w:rFonts w:ascii="IranNastaliq" w:hAnsi="IranNastaliq" w:cs="IranNastaliq" w:hint="cs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0"/>
          <w:sz w:val="56"/>
          <w:szCs w:val="56"/>
          <w:rtl/>
        </w:rPr>
        <w:t>ها</w:t>
      </w:r>
      <w:r w:rsidRPr="00287A1D">
        <w:rPr>
          <w:rFonts w:ascii="IranNastaliq" w:hAnsi="IranNastaliq" w:cs="IranNastaliq"/>
          <w:spacing w:val="-5"/>
          <w:w w:val="110"/>
          <w:sz w:val="56"/>
          <w:szCs w:val="56"/>
          <w:rtl/>
        </w:rPr>
        <w:t xml:space="preserve"> </w:t>
      </w:r>
      <w:r w:rsidR="00377AAF" w:rsidRPr="00287A1D">
        <w:rPr>
          <w:rFonts w:ascii="IranNastaliq" w:hAnsi="IranNastaliq" w:cs="IranNastaliq" w:hint="cs"/>
          <w:spacing w:val="-5"/>
          <w:w w:val="110"/>
          <w:sz w:val="56"/>
          <w:szCs w:val="56"/>
          <w:rtl/>
        </w:rPr>
        <w:t xml:space="preserve"> </w:t>
      </w:r>
      <w:r w:rsidR="003374AC" w:rsidRPr="00287A1D">
        <w:rPr>
          <w:rFonts w:ascii="IranNastaliq" w:hAnsi="IranNastaliq" w:cs="IranNastaliq" w:hint="cs"/>
          <w:spacing w:val="-5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0"/>
          <w:sz w:val="56"/>
          <w:szCs w:val="56"/>
          <w:rtl/>
        </w:rPr>
        <w:t>و</w:t>
      </w:r>
      <w:r w:rsidRPr="00287A1D">
        <w:rPr>
          <w:rFonts w:ascii="IranNastaliq" w:hAnsi="IranNastaliq" w:cs="IranNastaliq"/>
          <w:spacing w:val="-6"/>
          <w:w w:val="110"/>
          <w:sz w:val="56"/>
          <w:szCs w:val="56"/>
          <w:rtl/>
        </w:rPr>
        <w:t xml:space="preserve"> </w:t>
      </w:r>
      <w:r w:rsidR="003374AC" w:rsidRPr="00287A1D">
        <w:rPr>
          <w:rFonts w:ascii="IranNastaliq" w:hAnsi="IranNastaliq" w:cs="IranNastaliq" w:hint="cs"/>
          <w:spacing w:val="-6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0"/>
          <w:sz w:val="56"/>
          <w:szCs w:val="56"/>
          <w:rtl/>
        </w:rPr>
        <w:t>دستاوردهای</w:t>
      </w:r>
      <w:r w:rsidRPr="00287A1D">
        <w:rPr>
          <w:rFonts w:ascii="IranNastaliq" w:hAnsi="IranNastaliq" w:cs="IranNastaliq"/>
          <w:spacing w:val="-5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0"/>
          <w:sz w:val="56"/>
          <w:szCs w:val="56"/>
          <w:rtl/>
        </w:rPr>
        <w:t>علمی</w:t>
      </w:r>
      <w:r w:rsidRPr="00287A1D">
        <w:rPr>
          <w:rFonts w:ascii="IranNastaliq" w:hAnsi="IranNastaliq" w:cs="IranNastaliq"/>
          <w:spacing w:val="-6"/>
          <w:w w:val="110"/>
          <w:sz w:val="56"/>
          <w:szCs w:val="56"/>
          <w:rtl/>
        </w:rPr>
        <w:t xml:space="preserve"> </w:t>
      </w:r>
      <w:r w:rsidRPr="00287A1D">
        <w:rPr>
          <w:rFonts w:ascii="IranNastaliq" w:hAnsi="IranNastaliq" w:cs="IranNastaliq"/>
          <w:w w:val="110"/>
          <w:sz w:val="56"/>
          <w:szCs w:val="56"/>
          <w:rtl/>
        </w:rPr>
        <w:t>دانشجويان</w:t>
      </w:r>
    </w:p>
    <w:p w14:paraId="436F3278" w14:textId="7450D6FE" w:rsidR="00C43846" w:rsidRPr="00377AAF" w:rsidRDefault="00C43846" w:rsidP="00A05530">
      <w:pPr>
        <w:pStyle w:val="BodyText"/>
        <w:spacing w:line="324" w:lineRule="auto"/>
        <w:contextualSpacing/>
        <w:jc w:val="both"/>
        <w:rPr>
          <w:rFonts w:ascii="UKIJ Esliye" w:cs="0 Nazanin"/>
          <w:b/>
          <w:sz w:val="24"/>
          <w:szCs w:val="24"/>
        </w:rPr>
      </w:pPr>
    </w:p>
    <w:p w14:paraId="1BEFF326" w14:textId="77777777" w:rsidR="00C43846" w:rsidRPr="00377AAF" w:rsidRDefault="00C43846" w:rsidP="00A05530">
      <w:pPr>
        <w:spacing w:line="324" w:lineRule="auto"/>
        <w:contextualSpacing/>
        <w:jc w:val="both"/>
        <w:rPr>
          <w:rFonts w:ascii="UKIJ Esliye" w:cs="0 Nazanin"/>
          <w:sz w:val="24"/>
          <w:szCs w:val="24"/>
        </w:rPr>
        <w:sectPr w:rsidR="00C43846" w:rsidRPr="00377AAF" w:rsidSect="00FA42C4">
          <w:type w:val="continuous"/>
          <w:pgSz w:w="11910" w:h="16840"/>
          <w:pgMar w:top="1871" w:right="1440" w:bottom="1440" w:left="1440" w:header="720" w:footer="720" w:gutter="0"/>
          <w:cols w:space="720"/>
        </w:sectPr>
      </w:pPr>
    </w:p>
    <w:p w14:paraId="5F4FAC34" w14:textId="77777777" w:rsidR="00C43846" w:rsidRPr="00587318" w:rsidRDefault="00F97483" w:rsidP="00587318">
      <w:pPr>
        <w:bidi/>
        <w:spacing w:line="324" w:lineRule="auto"/>
        <w:contextualSpacing/>
        <w:jc w:val="center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lastRenderedPageBreak/>
        <w:t>بسمه تعالی</w:t>
      </w:r>
    </w:p>
    <w:p w14:paraId="3B553A2F" w14:textId="77777777" w:rsidR="00377AAF" w:rsidRDefault="00377AAF" w:rsidP="00A05530">
      <w:pPr>
        <w:pStyle w:val="BodyText"/>
        <w:bidi/>
        <w:spacing w:line="324" w:lineRule="auto"/>
        <w:ind w:right="391"/>
        <w:contextualSpacing/>
        <w:jc w:val="both"/>
        <w:rPr>
          <w:rFonts w:cs="0 Nazanin"/>
          <w:w w:val="75"/>
          <w:sz w:val="24"/>
          <w:szCs w:val="24"/>
          <w:rtl/>
        </w:rPr>
      </w:pPr>
    </w:p>
    <w:p w14:paraId="4CFD6572" w14:textId="0089A395" w:rsidR="00377AAF" w:rsidRPr="00587318" w:rsidRDefault="00377AAF" w:rsidP="00587318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مقدمه</w:t>
      </w:r>
    </w:p>
    <w:p w14:paraId="16B3B23E" w14:textId="6959A1C3" w:rsidR="00D512A5" w:rsidRDefault="00F97483" w:rsidP="009C22E3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  <w:rtl/>
          <w:lang w:bidi="fa-IR"/>
        </w:rPr>
      </w:pPr>
      <w:r w:rsidRPr="00377AAF">
        <w:rPr>
          <w:rFonts w:cs="0 Nazanin"/>
          <w:w w:val="75"/>
          <w:sz w:val="24"/>
          <w:szCs w:val="24"/>
          <w:rtl/>
        </w:rPr>
        <w:t>جشنوارۀ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حرکت</w:t>
      </w:r>
      <w:r w:rsidR="00D512A5">
        <w:rPr>
          <w:rFonts w:cs="0 Nazanin" w:hint="cs"/>
          <w:w w:val="75"/>
          <w:sz w:val="24"/>
          <w:szCs w:val="24"/>
          <w:rtl/>
        </w:rPr>
        <w:t xml:space="preserve"> دانشگاه شیرا</w:t>
      </w:r>
      <w:r w:rsidR="003374AC">
        <w:rPr>
          <w:rFonts w:cs="0 Nazanin" w:hint="cs"/>
          <w:w w:val="75"/>
          <w:sz w:val="24"/>
          <w:szCs w:val="24"/>
          <w:rtl/>
        </w:rPr>
        <w:t>ز</w:t>
      </w:r>
      <w:r w:rsidRPr="00377AAF">
        <w:rPr>
          <w:rFonts w:cs="0 Nazanin"/>
          <w:w w:val="75"/>
          <w:sz w:val="24"/>
          <w:szCs w:val="24"/>
          <w:rtl/>
        </w:rPr>
        <w:t xml:space="preserve"> با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تأکید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هم</w:t>
      </w:r>
      <w:r w:rsidR="009C22E3">
        <w:rPr>
          <w:rFonts w:cs="0 Nazanin" w:hint="cs"/>
          <w:w w:val="75"/>
          <w:sz w:val="24"/>
          <w:szCs w:val="24"/>
          <w:rtl/>
          <w:lang w:bidi="fa-IR"/>
        </w:rPr>
        <w:t>‌ا</w:t>
      </w:r>
      <w:r w:rsidRPr="00377AAF">
        <w:rPr>
          <w:rFonts w:cs="0 Nazanin"/>
          <w:w w:val="75"/>
          <w:sz w:val="24"/>
          <w:szCs w:val="24"/>
          <w:rtl/>
        </w:rPr>
        <w:t>فزایی،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تکثیر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ایده</w:t>
      </w:r>
      <w:r w:rsidR="00173058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z w:val="24"/>
          <w:szCs w:val="24"/>
          <w:rtl/>
        </w:rPr>
        <w:t xml:space="preserve"> </w:t>
      </w:r>
      <w:r w:rsidR="009C22E3">
        <w:rPr>
          <w:rFonts w:cs="0 Nazanin"/>
          <w:w w:val="75"/>
          <w:sz w:val="24"/>
          <w:szCs w:val="24"/>
          <w:rtl/>
        </w:rPr>
        <w:t>خ</w:t>
      </w:r>
      <w:r w:rsidR="009C22E3">
        <w:rPr>
          <w:rFonts w:cs="0 Nazanin" w:hint="cs"/>
          <w:w w:val="75"/>
          <w:sz w:val="24"/>
          <w:szCs w:val="24"/>
          <w:rtl/>
        </w:rPr>
        <w:t>لاق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ایجاد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انگیزه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نشاط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دانشجویی</w:t>
      </w:r>
      <w:r w:rsidRPr="00377AAF">
        <w:rPr>
          <w:rFonts w:cs="0 Nazanin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با</w:t>
      </w:r>
      <w:r w:rsidR="00C87C46"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سیاست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="00C87C46" w:rsidRPr="00377AAF">
        <w:rPr>
          <w:rFonts w:cs="0 Nazanin"/>
          <w:w w:val="75"/>
          <w:sz w:val="24"/>
          <w:szCs w:val="24"/>
          <w:rtl/>
        </w:rPr>
        <w:t>گذاری</w:t>
      </w:r>
      <w:r w:rsidR="00C87C46"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و</w:t>
      </w:r>
      <w:r w:rsidR="00C87C46"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برنامه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="00C87C46" w:rsidRPr="00377AAF">
        <w:rPr>
          <w:rFonts w:cs="0 Nazanin"/>
          <w:w w:val="75"/>
          <w:sz w:val="24"/>
          <w:szCs w:val="24"/>
          <w:rtl/>
        </w:rPr>
        <w:t>ریزی</w:t>
      </w:r>
      <w:r w:rsidR="00C87C46"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="00C87C46">
        <w:rPr>
          <w:rFonts w:cs="0 Nazanin" w:hint="cs"/>
          <w:w w:val="75"/>
          <w:sz w:val="24"/>
          <w:szCs w:val="24"/>
          <w:rtl/>
        </w:rPr>
        <w:t>معاونت</w:t>
      </w:r>
      <w:r w:rsidR="00C87C46"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فرهنگی</w:t>
      </w:r>
      <w:r w:rsidR="00C87C46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و</w:t>
      </w:r>
      <w:r w:rsidR="00C87C46"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اجتماعی</w:t>
      </w:r>
      <w:r w:rsidR="00C87C46"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="00C87C46">
        <w:rPr>
          <w:rFonts w:cs="0 Nazanin" w:hint="cs"/>
          <w:w w:val="75"/>
          <w:sz w:val="24"/>
          <w:szCs w:val="24"/>
          <w:rtl/>
        </w:rPr>
        <w:t>دانشگاه شیراز</w:t>
      </w:r>
      <w:r w:rsidR="00135469">
        <w:rPr>
          <w:rFonts w:cs="0 Nazanin" w:hint="cs"/>
          <w:w w:val="75"/>
          <w:sz w:val="24"/>
          <w:szCs w:val="24"/>
          <w:rtl/>
        </w:rPr>
        <w:t xml:space="preserve"> توسط مرکز حمایت از فعالیت های علمی دانشجویان</w:t>
      </w:r>
      <w:r w:rsidR="00C87C46"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به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صورت</w:t>
      </w:r>
      <w:r w:rsidR="00C87C46"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="00C87C46" w:rsidRPr="00377AAF">
        <w:rPr>
          <w:rFonts w:cs="0 Nazanin"/>
          <w:w w:val="75"/>
          <w:sz w:val="24"/>
          <w:szCs w:val="24"/>
          <w:rtl/>
        </w:rPr>
        <w:t>سال</w:t>
      </w:r>
      <w:r w:rsidR="00C87C46">
        <w:rPr>
          <w:rFonts w:cs="0 Nazanin" w:hint="cs"/>
          <w:w w:val="75"/>
          <w:sz w:val="24"/>
          <w:szCs w:val="24"/>
          <w:rtl/>
        </w:rPr>
        <w:t>ا</w:t>
      </w:r>
      <w:r w:rsidR="00C87C46" w:rsidRPr="00377AAF">
        <w:rPr>
          <w:rFonts w:cs="0 Nazanin"/>
          <w:w w:val="75"/>
          <w:sz w:val="24"/>
          <w:szCs w:val="24"/>
          <w:rtl/>
        </w:rPr>
        <w:t>نه</w:t>
      </w:r>
      <w:r w:rsidR="00C87C46" w:rsidRPr="00287209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برگزار</w:t>
      </w:r>
      <w:r w:rsidRPr="00287209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شود</w:t>
      </w:r>
      <w:r w:rsidR="004A3D1C">
        <w:rPr>
          <w:rFonts w:cs="0 Nazanin" w:hint="cs"/>
          <w:w w:val="75"/>
          <w:sz w:val="24"/>
          <w:szCs w:val="24"/>
          <w:rtl/>
        </w:rPr>
        <w:t>.</w:t>
      </w:r>
      <w:r w:rsidR="00287209">
        <w:rPr>
          <w:rFonts w:cs="0 Nazanin" w:hint="cs"/>
          <w:w w:val="75"/>
          <w:sz w:val="24"/>
          <w:szCs w:val="24"/>
          <w:rtl/>
        </w:rPr>
        <w:t xml:space="preserve"> </w:t>
      </w:r>
      <w:r w:rsidRPr="00287209">
        <w:rPr>
          <w:rFonts w:cs="0 Nazanin"/>
          <w:w w:val="75"/>
          <w:sz w:val="24"/>
          <w:szCs w:val="24"/>
          <w:rtl/>
        </w:rPr>
        <w:t>این جشنواره که رویدادی برای رقابت و عرضۀ دستاوردهای برتر علمی دانشجویان در قالب فعالیت</w:t>
      </w:r>
      <w:r w:rsidR="009C22E3" w:rsidRPr="00287209">
        <w:rPr>
          <w:rFonts w:cs="0 Nazanin" w:hint="cs"/>
          <w:w w:val="75"/>
          <w:sz w:val="24"/>
          <w:szCs w:val="24"/>
          <w:rtl/>
        </w:rPr>
        <w:t>‌</w:t>
      </w:r>
      <w:r w:rsidRPr="00287209">
        <w:rPr>
          <w:rFonts w:cs="0 Nazanin"/>
          <w:w w:val="75"/>
          <w:sz w:val="24"/>
          <w:szCs w:val="24"/>
          <w:rtl/>
        </w:rPr>
        <w:t>های گروهی در انجمن</w:t>
      </w:r>
      <w:r w:rsidR="009C22E3" w:rsidRPr="00287209">
        <w:rPr>
          <w:rFonts w:cs="0 Nazanin" w:hint="cs"/>
          <w:w w:val="75"/>
          <w:sz w:val="24"/>
          <w:szCs w:val="24"/>
          <w:rtl/>
        </w:rPr>
        <w:t>‌</w:t>
      </w:r>
      <w:r w:rsidRPr="00287209">
        <w:rPr>
          <w:rFonts w:cs="0 Nazanin"/>
          <w:w w:val="75"/>
          <w:sz w:val="24"/>
          <w:szCs w:val="24"/>
          <w:rtl/>
        </w:rPr>
        <w:t>های علمی دانشجویی است</w:t>
      </w:r>
      <w:r w:rsidR="004A3D1C">
        <w:rPr>
          <w:rFonts w:cs="0 Nazanin" w:hint="cs"/>
          <w:w w:val="75"/>
          <w:sz w:val="24"/>
          <w:szCs w:val="24"/>
          <w:rtl/>
        </w:rPr>
        <w:t>،</w:t>
      </w:r>
      <w:r w:rsidRPr="00287209">
        <w:rPr>
          <w:rFonts w:cs="0 Nazanin"/>
          <w:w w:val="75"/>
          <w:sz w:val="24"/>
          <w:szCs w:val="24"/>
          <w:rtl/>
        </w:rPr>
        <w:t xml:space="preserve"> سعی</w:t>
      </w:r>
      <w:r w:rsidR="00C87C46">
        <w:rPr>
          <w:rFonts w:cs="0 Nazanin" w:hint="cs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75"/>
          <w:sz w:val="24"/>
          <w:szCs w:val="24"/>
          <w:rtl/>
        </w:rPr>
        <w:t>دارد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مبنا</w:t>
      </w: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مبداء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حرکتی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نوین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برای</w:t>
      </w: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سازماندهی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فعالیت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دانشجویان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باشد</w:t>
      </w:r>
      <w:r w:rsidR="00C87C46">
        <w:rPr>
          <w:rFonts w:cs="0 Nazanin" w:hint="cs"/>
          <w:w w:val="75"/>
          <w:sz w:val="24"/>
          <w:szCs w:val="24"/>
          <w:rtl/>
        </w:rPr>
        <w:t xml:space="preserve">. </w:t>
      </w:r>
      <w:r w:rsidR="00B3332D">
        <w:rPr>
          <w:rFonts w:cs="0 Nazanin" w:hint="cs"/>
          <w:w w:val="75"/>
          <w:sz w:val="24"/>
          <w:szCs w:val="24"/>
          <w:rtl/>
          <w:lang w:bidi="fa-IR"/>
        </w:rPr>
        <w:t>در این دوره بر محتوای کیفی تاکیده شده و در فرم های داوری، وزن بخش های کیفی افزایش یافته است.</w:t>
      </w:r>
    </w:p>
    <w:p w14:paraId="059467C2" w14:textId="77777777" w:rsidR="00D512A5" w:rsidRDefault="00D512A5" w:rsidP="00A05530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  <w:rtl/>
        </w:rPr>
      </w:pPr>
    </w:p>
    <w:p w14:paraId="352D1C38" w14:textId="4F3FA0F0" w:rsidR="00C43846" w:rsidRPr="00587318" w:rsidRDefault="00D512A5" w:rsidP="00A05530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ماده 1: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</w:t>
      </w: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اهداف برگزاری جشنواره</w:t>
      </w:r>
    </w:p>
    <w:p w14:paraId="4C897F0E" w14:textId="7DFE3F77" w:rsidR="00D512A5" w:rsidRPr="00D512A5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D512A5">
        <w:rPr>
          <w:rFonts w:cs="0 Nazanin"/>
          <w:w w:val="75"/>
          <w:sz w:val="24"/>
          <w:szCs w:val="24"/>
          <w:rtl/>
        </w:rPr>
        <w:t>جلب مشارکت دانشجویان در فعالیت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="009C22E3">
        <w:rPr>
          <w:rFonts w:cs="0 Nazanin"/>
          <w:w w:val="75"/>
          <w:sz w:val="24"/>
          <w:szCs w:val="24"/>
          <w:rtl/>
        </w:rPr>
        <w:t>های علمی داوطلبانه و خ</w:t>
      </w:r>
      <w:r w:rsidR="009C22E3">
        <w:rPr>
          <w:rFonts w:cs="0 Nazanin" w:hint="cs"/>
          <w:w w:val="75"/>
          <w:sz w:val="24"/>
          <w:szCs w:val="24"/>
          <w:rtl/>
        </w:rPr>
        <w:t>لاقانه</w:t>
      </w:r>
      <w:r w:rsidRPr="00D512A5">
        <w:rPr>
          <w:rFonts w:cs="0 Nazanin"/>
          <w:w w:val="75"/>
          <w:sz w:val="24"/>
          <w:szCs w:val="24"/>
          <w:rtl/>
        </w:rPr>
        <w:t xml:space="preserve"> و حمایت و تشویق </w:t>
      </w:r>
      <w:r w:rsidR="009C22E3">
        <w:rPr>
          <w:rFonts w:cs="0 Nazanin"/>
          <w:w w:val="75"/>
          <w:sz w:val="24"/>
          <w:szCs w:val="24"/>
          <w:rtl/>
        </w:rPr>
        <w:t>آن</w:t>
      </w:r>
      <w:r w:rsidR="009C22E3">
        <w:rPr>
          <w:rFonts w:cs="0 Nazanin" w:hint="cs"/>
          <w:w w:val="75"/>
          <w:sz w:val="24"/>
          <w:szCs w:val="24"/>
          <w:rtl/>
        </w:rPr>
        <w:t>‌ها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2F30DB32" w14:textId="466513B6" w:rsidR="00C43846" w:rsidRPr="00D512A5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 w:rsidRPr="00D512A5">
        <w:rPr>
          <w:rFonts w:cs="0 Nazanin"/>
          <w:w w:val="75"/>
          <w:sz w:val="24"/>
          <w:szCs w:val="24"/>
          <w:rtl/>
        </w:rPr>
        <w:t>شناسایی انجمن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D512A5">
        <w:rPr>
          <w:rFonts w:cs="0 Nazanin"/>
          <w:w w:val="75"/>
          <w:sz w:val="24"/>
          <w:szCs w:val="24"/>
          <w:rtl/>
        </w:rPr>
        <w:t>ها و دانشجویان دارای دستآوردهای علمی ممتاز و تقدیر از آن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="009C22E3">
        <w:rPr>
          <w:rFonts w:cs="0 Nazanin"/>
          <w:w w:val="75"/>
          <w:sz w:val="24"/>
          <w:szCs w:val="24"/>
          <w:rtl/>
        </w:rPr>
        <w:t>ها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0055E1C3" w14:textId="462E1654" w:rsidR="00C43846" w:rsidRPr="00D512A5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انعکاس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انتقال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تجربه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الگو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موفق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="009C22E3">
        <w:rPr>
          <w:rFonts w:cs="0 Nazanin"/>
          <w:w w:val="75"/>
          <w:sz w:val="24"/>
          <w:szCs w:val="24"/>
          <w:rtl/>
        </w:rPr>
        <w:t>دانشجویی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79C2AC16" w14:textId="67EC5D2A" w:rsidR="00C43846" w:rsidRPr="00D512A5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تشویق دانشجویان به فعالیت متناسب با اولویت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="009C22E3">
        <w:rPr>
          <w:rFonts w:cs="0 Nazanin"/>
          <w:w w:val="75"/>
          <w:sz w:val="24"/>
          <w:szCs w:val="24"/>
          <w:rtl/>
        </w:rPr>
        <w:t>ها و نیازهای کشور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213730BA" w14:textId="6EE23A7E" w:rsidR="00C43846" w:rsidRPr="00D512A5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 w:rsidRPr="00D512A5">
        <w:rPr>
          <w:rFonts w:cs="0 Nazanin"/>
          <w:w w:val="75"/>
          <w:sz w:val="24"/>
          <w:szCs w:val="24"/>
          <w:rtl/>
        </w:rPr>
        <w:t>ایجاد بستر مناسب به</w:t>
      </w:r>
      <w:r w:rsidR="00A05530">
        <w:rPr>
          <w:rFonts w:cs="0 Nazanin" w:hint="cs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w w:val="75"/>
          <w:sz w:val="24"/>
          <w:szCs w:val="24"/>
          <w:rtl/>
        </w:rPr>
        <w:t>منظور آشنایی صاحبان صنایع، حرفه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D512A5">
        <w:rPr>
          <w:rFonts w:cs="0 Nazanin"/>
          <w:w w:val="75"/>
          <w:sz w:val="24"/>
          <w:szCs w:val="24"/>
          <w:rtl/>
        </w:rPr>
        <w:t>ها و مشاغل</w:t>
      </w:r>
      <w:r w:rsidR="00412900">
        <w:rPr>
          <w:rFonts w:cs="0 Nazanin" w:hint="cs"/>
          <w:w w:val="75"/>
          <w:sz w:val="24"/>
          <w:szCs w:val="24"/>
          <w:rtl/>
        </w:rPr>
        <w:t>،</w:t>
      </w:r>
      <w:r w:rsidRPr="00D512A5">
        <w:rPr>
          <w:rFonts w:cs="0 Nazanin"/>
          <w:w w:val="75"/>
          <w:sz w:val="24"/>
          <w:szCs w:val="24"/>
          <w:rtl/>
        </w:rPr>
        <w:t xml:space="preserve"> سازمان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="00A05530">
        <w:rPr>
          <w:rFonts w:cs="0 Nazanin" w:hint="cs"/>
          <w:w w:val="75"/>
          <w:sz w:val="24"/>
          <w:szCs w:val="24"/>
          <w:rtl/>
        </w:rPr>
        <w:t xml:space="preserve">ها </w:t>
      </w:r>
      <w:r w:rsidRPr="00D512A5">
        <w:rPr>
          <w:rFonts w:cs="0 Nazanin"/>
          <w:w w:val="75"/>
          <w:sz w:val="24"/>
          <w:szCs w:val="24"/>
          <w:rtl/>
        </w:rPr>
        <w:t>با ظرفیت</w:t>
      </w:r>
      <w:r w:rsidR="00D512A5">
        <w:rPr>
          <w:rFonts w:cs="0 Nazanin" w:hint="cs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w w:val="75"/>
          <w:sz w:val="24"/>
          <w:szCs w:val="24"/>
          <w:rtl/>
        </w:rPr>
        <w:t>و توانمندی</w:t>
      </w:r>
      <w:r w:rsidR="00D512A5">
        <w:rPr>
          <w:rFonts w:cs="0 Nazanin" w:hint="cs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w w:val="75"/>
          <w:sz w:val="24"/>
          <w:szCs w:val="24"/>
          <w:rtl/>
        </w:rPr>
        <w:t>علمی</w:t>
      </w:r>
      <w:r w:rsidR="00D512A5" w:rsidRPr="00D512A5">
        <w:rPr>
          <w:rFonts w:cs="0 Nazanin" w:hint="cs"/>
          <w:w w:val="75"/>
          <w:sz w:val="24"/>
          <w:szCs w:val="24"/>
          <w:rtl/>
        </w:rPr>
        <w:t xml:space="preserve"> </w:t>
      </w:r>
      <w:r w:rsidR="009C22E3">
        <w:rPr>
          <w:rFonts w:cs="0 Nazanin"/>
          <w:w w:val="75"/>
          <w:sz w:val="24"/>
          <w:szCs w:val="24"/>
          <w:rtl/>
        </w:rPr>
        <w:t>دانشجویان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624B58DE" w14:textId="6699A73B" w:rsidR="00C43846" w:rsidRPr="00D512A5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زمینه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سازی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منظور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افزایش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مشارکت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فعالیت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فناورانه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نوآورانه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راستای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تکمیل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زنجیره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ارزش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ایده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تا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محصول</w:t>
      </w:r>
      <w:r w:rsidR="00D512A5" w:rsidRPr="00D512A5">
        <w:rPr>
          <w:rFonts w:cs="0 Nazanin" w:hint="cs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w w:val="75"/>
          <w:sz w:val="24"/>
          <w:szCs w:val="24"/>
          <w:rtl/>
        </w:rPr>
        <w:t xml:space="preserve">و </w:t>
      </w:r>
      <w:r w:rsidRPr="00377AAF">
        <w:rPr>
          <w:rFonts w:cs="0 Nazanin"/>
          <w:w w:val="75"/>
          <w:sz w:val="24"/>
          <w:szCs w:val="24"/>
          <w:rtl/>
        </w:rPr>
        <w:t>تسهیل</w:t>
      </w:r>
      <w:r w:rsidR="00CC7654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گری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ورود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اعضاء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عرصه</w:t>
      </w:r>
      <w:r w:rsidRPr="00D512A5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کسب</w:t>
      </w:r>
      <w:r w:rsidR="00D512A5">
        <w:rPr>
          <w:rFonts w:cs="0 Nazanin" w:hint="cs"/>
          <w:w w:val="75"/>
          <w:sz w:val="24"/>
          <w:szCs w:val="24"/>
          <w:rtl/>
        </w:rPr>
        <w:t xml:space="preserve"> </w:t>
      </w:r>
      <w:r w:rsidR="009C22E3">
        <w:rPr>
          <w:rFonts w:cs="0 Nazanin"/>
          <w:w w:val="75"/>
          <w:sz w:val="24"/>
          <w:szCs w:val="24"/>
          <w:rtl/>
        </w:rPr>
        <w:t>وکار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7F9D1F8D" w14:textId="455296E4" w:rsidR="00C43846" w:rsidRDefault="00F97483" w:rsidP="009C22E3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تقویت فعالیت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 بین</w:t>
      </w:r>
      <w:r w:rsidR="00CC7654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رشته</w:t>
      </w:r>
      <w:r w:rsidR="009C22E3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ای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13441C25" w14:textId="0C737F39" w:rsidR="00287209" w:rsidRDefault="00287209" w:rsidP="00287209">
      <w:pPr>
        <w:pStyle w:val="BodyText"/>
        <w:numPr>
          <w:ilvl w:val="0"/>
          <w:numId w:val="4"/>
        </w:numPr>
        <w:tabs>
          <w:tab w:val="right" w:pos="283"/>
        </w:tabs>
        <w:bidi/>
        <w:spacing w:line="324" w:lineRule="auto"/>
        <w:ind w:left="0" w:firstLine="0"/>
        <w:contextualSpacing/>
        <w:jc w:val="both"/>
        <w:rPr>
          <w:rFonts w:cs="0 Nazanin"/>
          <w:w w:val="75"/>
          <w:sz w:val="24"/>
          <w:szCs w:val="24"/>
        </w:rPr>
      </w:pPr>
      <w:r>
        <w:rPr>
          <w:rFonts w:cs="0 Nazanin" w:hint="cs"/>
          <w:w w:val="75"/>
          <w:sz w:val="24"/>
          <w:szCs w:val="24"/>
          <w:rtl/>
        </w:rPr>
        <w:t>ایجاد بستر هم افزایی انجمن</w:t>
      </w:r>
      <w:r>
        <w:rPr>
          <w:rFonts w:cs="Arial"/>
          <w:w w:val="75"/>
          <w:sz w:val="24"/>
          <w:szCs w:val="24"/>
          <w:rtl/>
        </w:rPr>
        <w:t>͏</w:t>
      </w:r>
      <w:r>
        <w:rPr>
          <w:rFonts w:cs="0 Nazanin" w:hint="cs"/>
          <w:w w:val="75"/>
          <w:sz w:val="24"/>
          <w:szCs w:val="24"/>
          <w:rtl/>
        </w:rPr>
        <w:t>های علمی و دانشجویان</w:t>
      </w:r>
      <w:r w:rsidR="00AE70D2">
        <w:rPr>
          <w:rFonts w:cs="0 Nazanin" w:hint="cs"/>
          <w:w w:val="75"/>
          <w:sz w:val="24"/>
          <w:szCs w:val="24"/>
          <w:rtl/>
        </w:rPr>
        <w:t>؛</w:t>
      </w:r>
    </w:p>
    <w:p w14:paraId="136664A5" w14:textId="77777777" w:rsidR="00B47A94" w:rsidRPr="00D512A5" w:rsidRDefault="00B47A94" w:rsidP="00882310">
      <w:pPr>
        <w:pStyle w:val="BodyText"/>
        <w:tabs>
          <w:tab w:val="right" w:pos="283"/>
        </w:tabs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</w:rPr>
      </w:pPr>
    </w:p>
    <w:p w14:paraId="5A0C2B49" w14:textId="5E905C38" w:rsidR="00C43846" w:rsidRPr="00587318" w:rsidRDefault="00F97483" w:rsidP="00A05530">
      <w:pPr>
        <w:bidi/>
        <w:spacing w:line="324" w:lineRule="auto"/>
        <w:contextualSpacing/>
        <w:jc w:val="both"/>
        <w:rPr>
          <w:rFonts w:ascii="UKIJ Esliye" w:cs="B Nazanin"/>
          <w:b/>
          <w:bCs/>
          <w:sz w:val="24"/>
          <w:szCs w:val="24"/>
        </w:rPr>
      </w:pP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ماده</w:t>
      </w:r>
      <w:r w:rsidRPr="00587318">
        <w:rPr>
          <w:rFonts w:ascii="UKIJ Esliye" w:cs="B Nazanin"/>
          <w:b/>
          <w:bCs/>
          <w:spacing w:val="-5"/>
          <w:w w:val="110"/>
          <w:sz w:val="24"/>
          <w:szCs w:val="24"/>
          <w:rtl/>
        </w:rPr>
        <w:t xml:space="preserve"> </w:t>
      </w:r>
      <w:r w:rsidR="00D512A5" w:rsidRPr="00587318">
        <w:rPr>
          <w:rFonts w:ascii="UKIJ Esliye" w:cs="B Nazanin" w:hint="cs"/>
          <w:b/>
          <w:bCs/>
          <w:spacing w:val="-5"/>
          <w:w w:val="110"/>
          <w:sz w:val="24"/>
          <w:szCs w:val="24"/>
          <w:rtl/>
        </w:rPr>
        <w:t>2:</w:t>
      </w:r>
      <w:r w:rsidRPr="00587318">
        <w:rPr>
          <w:rFonts w:ascii="UKIJ Esliye" w:cs="B Nazanin"/>
          <w:b/>
          <w:bCs/>
          <w:spacing w:val="-8"/>
          <w:w w:val="110"/>
          <w:sz w:val="24"/>
          <w:szCs w:val="24"/>
          <w:rtl/>
        </w:rPr>
        <w:t xml:space="preserve"> </w:t>
      </w:r>
      <w:r w:rsidRPr="00587318">
        <w:rPr>
          <w:rFonts w:ascii="UKIJ Esliye" w:cs="B Nazanin"/>
          <w:b/>
          <w:bCs/>
          <w:spacing w:val="-2"/>
          <w:w w:val="110"/>
          <w:sz w:val="24"/>
          <w:szCs w:val="24"/>
          <w:rtl/>
        </w:rPr>
        <w:t>بخش</w:t>
      </w:r>
      <w:r w:rsidR="009C22E3" w:rsidRPr="00587318">
        <w:rPr>
          <w:rFonts w:ascii="UKIJ Esliye" w:cs="B Nazanin" w:hint="cs"/>
          <w:b/>
          <w:bCs/>
          <w:spacing w:val="-2"/>
          <w:w w:val="110"/>
          <w:sz w:val="24"/>
          <w:szCs w:val="24"/>
          <w:rtl/>
        </w:rPr>
        <w:t>‌</w:t>
      </w:r>
      <w:r w:rsidRPr="00587318">
        <w:rPr>
          <w:rFonts w:ascii="UKIJ Esliye" w:cs="B Nazanin"/>
          <w:b/>
          <w:bCs/>
          <w:spacing w:val="-2"/>
          <w:w w:val="110"/>
          <w:sz w:val="24"/>
          <w:szCs w:val="24"/>
          <w:rtl/>
        </w:rPr>
        <w:t>های</w:t>
      </w:r>
      <w:r w:rsidRPr="00587318">
        <w:rPr>
          <w:rFonts w:ascii="UKIJ Esliye" w:cs="B Nazanin"/>
          <w:b/>
          <w:bCs/>
          <w:spacing w:val="-8"/>
          <w:w w:val="110"/>
          <w:sz w:val="24"/>
          <w:szCs w:val="24"/>
          <w:rtl/>
        </w:rPr>
        <w:t xml:space="preserve"> </w:t>
      </w:r>
      <w:r w:rsidRPr="00587318">
        <w:rPr>
          <w:rFonts w:ascii="UKIJ Esliye" w:cs="B Nazanin"/>
          <w:b/>
          <w:bCs/>
          <w:spacing w:val="-2"/>
          <w:w w:val="110"/>
          <w:sz w:val="24"/>
          <w:szCs w:val="24"/>
          <w:rtl/>
        </w:rPr>
        <w:t>رقابتی</w:t>
      </w:r>
      <w:r w:rsidR="00D512A5" w:rsidRPr="00587318">
        <w:rPr>
          <w:rFonts w:ascii="UKIJ Esliye" w:cs="B Nazanin" w:hint="cs"/>
          <w:b/>
          <w:bCs/>
          <w:spacing w:val="-5"/>
          <w:w w:val="110"/>
          <w:sz w:val="24"/>
          <w:szCs w:val="24"/>
          <w:rtl/>
        </w:rPr>
        <w:t xml:space="preserve"> و </w:t>
      </w:r>
      <w:r w:rsidRPr="00587318">
        <w:rPr>
          <w:rFonts w:ascii="UKIJ Esliye" w:cs="B Nazanin"/>
          <w:b/>
          <w:bCs/>
          <w:spacing w:val="-2"/>
          <w:w w:val="110"/>
          <w:sz w:val="24"/>
          <w:szCs w:val="24"/>
          <w:rtl/>
        </w:rPr>
        <w:t>نمايشگاهی</w:t>
      </w:r>
      <w:r w:rsidRPr="00587318">
        <w:rPr>
          <w:rFonts w:ascii="UKIJ Esliye" w:cs="B Nazanin"/>
          <w:b/>
          <w:bCs/>
          <w:spacing w:val="-8"/>
          <w:w w:val="110"/>
          <w:sz w:val="24"/>
          <w:szCs w:val="24"/>
          <w:rtl/>
        </w:rPr>
        <w:t xml:space="preserve"> </w:t>
      </w:r>
      <w:r w:rsidRPr="00587318">
        <w:rPr>
          <w:rFonts w:ascii="UKIJ Esliye" w:cs="B Nazanin"/>
          <w:b/>
          <w:bCs/>
          <w:spacing w:val="-2"/>
          <w:w w:val="110"/>
          <w:sz w:val="24"/>
          <w:szCs w:val="24"/>
          <w:rtl/>
        </w:rPr>
        <w:t>جشنواره</w:t>
      </w:r>
    </w:p>
    <w:p w14:paraId="53DA478E" w14:textId="3019A425" w:rsidR="00D512A5" w:rsidRDefault="00882310" w:rsidP="00C87C46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  <w:r w:rsidRPr="00882310">
        <w:rPr>
          <w:rFonts w:cs="0 Nazanin"/>
          <w:w w:val="80"/>
          <w:sz w:val="24"/>
          <w:szCs w:val="24"/>
          <w:rtl/>
        </w:rPr>
        <w:t>شرکت کنندگان</w:t>
      </w:r>
      <w:r>
        <w:rPr>
          <w:rFonts w:cs="0 Nazanin" w:hint="cs"/>
          <w:w w:val="80"/>
          <w:sz w:val="24"/>
          <w:szCs w:val="24"/>
          <w:rtl/>
        </w:rPr>
        <w:t xml:space="preserve"> در جشنواره </w:t>
      </w:r>
      <w:r w:rsidR="00AE70D2">
        <w:rPr>
          <w:rFonts w:cs="0 Nazanin" w:hint="cs"/>
          <w:w w:val="80"/>
          <w:sz w:val="24"/>
          <w:szCs w:val="24"/>
          <w:rtl/>
        </w:rPr>
        <w:t>ح</w:t>
      </w:r>
      <w:r>
        <w:rPr>
          <w:rFonts w:cs="0 Nazanin" w:hint="cs"/>
          <w:w w:val="80"/>
          <w:sz w:val="24"/>
          <w:szCs w:val="24"/>
          <w:rtl/>
        </w:rPr>
        <w:t>رکت</w:t>
      </w:r>
      <w:r w:rsidRPr="00882310">
        <w:rPr>
          <w:rFonts w:cs="0 Nazanin"/>
          <w:w w:val="80"/>
          <w:sz w:val="24"/>
          <w:szCs w:val="24"/>
          <w:rtl/>
        </w:rPr>
        <w:t>، انجمن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882310">
        <w:rPr>
          <w:rFonts w:cs="0 Nazanin"/>
          <w:w w:val="80"/>
          <w:sz w:val="24"/>
          <w:szCs w:val="24"/>
          <w:rtl/>
        </w:rPr>
        <w:t>های علمی دانشگاه شیراز می باشند که در چارچوب آیین نامه انجمن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882310">
        <w:rPr>
          <w:rFonts w:cs="0 Nazanin"/>
          <w:w w:val="80"/>
          <w:sz w:val="24"/>
          <w:szCs w:val="24"/>
          <w:rtl/>
        </w:rPr>
        <w:t xml:space="preserve">های علمی دانشجویی وزارت علوم مصوب </w:t>
      </w:r>
      <w:r>
        <w:rPr>
          <w:rFonts w:cs="0 Nazanin" w:hint="cs"/>
          <w:w w:val="80"/>
          <w:sz w:val="24"/>
          <w:szCs w:val="24"/>
          <w:rtl/>
        </w:rPr>
        <w:t>18</w:t>
      </w:r>
      <w:r w:rsidRPr="00882310">
        <w:rPr>
          <w:rFonts w:cs="0 Nazanin"/>
          <w:w w:val="80"/>
          <w:sz w:val="24"/>
          <w:szCs w:val="24"/>
          <w:rtl/>
        </w:rPr>
        <w:t>/9/</w:t>
      </w:r>
      <w:r>
        <w:rPr>
          <w:rFonts w:cs="0 Nazanin" w:hint="cs"/>
          <w:w w:val="80"/>
          <w:sz w:val="24"/>
          <w:szCs w:val="24"/>
          <w:rtl/>
        </w:rPr>
        <w:t>1387</w:t>
      </w:r>
      <w:r w:rsidRPr="00882310">
        <w:rPr>
          <w:rFonts w:cs="0 Nazanin"/>
          <w:w w:val="80"/>
          <w:sz w:val="24"/>
          <w:szCs w:val="24"/>
          <w:rtl/>
        </w:rPr>
        <w:t xml:space="preserve"> تشکیل و فعالیت می نمایند</w:t>
      </w:r>
      <w:r w:rsidR="00AE70D2">
        <w:rPr>
          <w:rFonts w:cs="0 Nazanin" w:hint="cs"/>
          <w:w w:val="80"/>
          <w:sz w:val="24"/>
          <w:szCs w:val="24"/>
          <w:rtl/>
        </w:rPr>
        <w:t>.</w:t>
      </w:r>
      <w:r w:rsidR="00F97483" w:rsidRPr="00882310">
        <w:rPr>
          <w:rFonts w:cs="0 Nazanin"/>
          <w:w w:val="80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مرحلۀ</w:t>
      </w:r>
      <w:r w:rsidR="00F97483" w:rsidRPr="00882310">
        <w:rPr>
          <w:rFonts w:cs="0 Nazanin"/>
          <w:w w:val="80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دانشگاهی</w:t>
      </w:r>
      <w:r w:rsidR="00F97483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جشنواره</w:t>
      </w:r>
      <w:r w:rsidR="00CC7654">
        <w:rPr>
          <w:rFonts w:cs="0 Nazanin" w:hint="cs"/>
          <w:spacing w:val="-7"/>
          <w:sz w:val="24"/>
          <w:szCs w:val="24"/>
          <w:rtl/>
        </w:rPr>
        <w:t xml:space="preserve"> در</w:t>
      </w:r>
      <w:r w:rsidR="00F97483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چارچو</w:t>
      </w:r>
      <w:r w:rsidR="00D512A5">
        <w:rPr>
          <w:rFonts w:cs="0 Nazanin" w:hint="cs"/>
          <w:w w:val="80"/>
          <w:sz w:val="24"/>
          <w:szCs w:val="24"/>
          <w:rtl/>
        </w:rPr>
        <w:t>ب</w:t>
      </w:r>
      <w:r w:rsidR="00F97483"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اهداف</w:t>
      </w:r>
      <w:r w:rsidR="00F97483"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مندرج</w:t>
      </w:r>
      <w:r w:rsidR="00F97483"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در</w:t>
      </w:r>
      <w:r w:rsidR="00F97483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این</w:t>
      </w:r>
      <w:r w:rsidR="00F97483"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شیوه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="00F97483" w:rsidRPr="00377AAF">
        <w:rPr>
          <w:rFonts w:cs="0 Nazanin"/>
          <w:w w:val="80"/>
          <w:sz w:val="24"/>
          <w:szCs w:val="24"/>
          <w:rtl/>
        </w:rPr>
        <w:t>نامه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و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 </w:t>
      </w:r>
      <w:r w:rsidR="00F97483" w:rsidRPr="00377AAF">
        <w:rPr>
          <w:rFonts w:cs="0 Nazanin"/>
          <w:w w:val="80"/>
          <w:sz w:val="24"/>
          <w:szCs w:val="24"/>
          <w:rtl/>
        </w:rPr>
        <w:t>در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 دو بخش رقابتی و</w:t>
      </w:r>
      <w:r w:rsidR="00671BAB" w:rsidRPr="00D512A5">
        <w:rPr>
          <w:rFonts w:cs="0 Nazanin" w:hint="cs"/>
          <w:w w:val="80"/>
          <w:sz w:val="24"/>
          <w:szCs w:val="24"/>
          <w:rtl/>
        </w:rPr>
        <w:t xml:space="preserve"> 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نمایشگاهی برگزار </w:t>
      </w:r>
      <w:r w:rsidR="00CB2375">
        <w:rPr>
          <w:rFonts w:cs="0 Nazanin" w:hint="cs"/>
          <w:w w:val="80"/>
          <w:sz w:val="24"/>
          <w:szCs w:val="24"/>
          <w:rtl/>
        </w:rPr>
        <w:t>می‌</w:t>
      </w:r>
      <w:r w:rsidR="00C87C46">
        <w:rPr>
          <w:rFonts w:cs="0 Nazanin" w:hint="cs"/>
          <w:w w:val="80"/>
          <w:sz w:val="24"/>
          <w:szCs w:val="24"/>
          <w:rtl/>
        </w:rPr>
        <w:t>شود</w:t>
      </w:r>
      <w:r w:rsidR="00F97483" w:rsidRPr="00D512A5">
        <w:rPr>
          <w:rFonts w:cs="0 Nazanin"/>
          <w:w w:val="80"/>
          <w:sz w:val="24"/>
          <w:szCs w:val="24"/>
        </w:rPr>
        <w:t>.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 آثار برگزیده جشنواره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های دانشگاهی </w:t>
      </w:r>
      <w:r w:rsidR="00D512A5">
        <w:rPr>
          <w:rFonts w:cs="0 Nazanin" w:hint="cs"/>
          <w:w w:val="80"/>
          <w:sz w:val="24"/>
          <w:szCs w:val="24"/>
          <w:rtl/>
        </w:rPr>
        <w:t xml:space="preserve">برای </w:t>
      </w:r>
      <w:r w:rsidR="00F97483" w:rsidRPr="00D512A5">
        <w:rPr>
          <w:rFonts w:cs="0 Nazanin"/>
          <w:w w:val="80"/>
          <w:sz w:val="24"/>
          <w:szCs w:val="24"/>
          <w:rtl/>
        </w:rPr>
        <w:t>شرکت در جشنواره بین</w:t>
      </w:r>
      <w:r w:rsidR="00A05530">
        <w:rPr>
          <w:rFonts w:cs="Arial"/>
          <w:w w:val="80"/>
          <w:sz w:val="24"/>
          <w:szCs w:val="24"/>
          <w:rtl/>
        </w:rPr>
        <w:t>͏</w:t>
      </w:r>
      <w:r w:rsidR="00A05530">
        <w:rPr>
          <w:rFonts w:cs="0 Nazanin" w:hint="cs"/>
          <w:w w:val="80"/>
          <w:sz w:val="24"/>
          <w:szCs w:val="24"/>
          <w:rtl/>
        </w:rPr>
        <w:t>ا</w:t>
      </w:r>
      <w:r w:rsidR="00F97483" w:rsidRPr="00D512A5">
        <w:rPr>
          <w:rFonts w:cs="0 Nazanin"/>
          <w:w w:val="80"/>
          <w:sz w:val="24"/>
          <w:szCs w:val="24"/>
          <w:rtl/>
        </w:rPr>
        <w:t>لمللی ارسال خواهند شد</w:t>
      </w:r>
      <w:r w:rsidR="00A05530">
        <w:rPr>
          <w:rFonts w:cs="0 Nazanin" w:hint="cs"/>
          <w:w w:val="80"/>
          <w:sz w:val="24"/>
          <w:szCs w:val="24"/>
          <w:rtl/>
        </w:rPr>
        <w:t>.</w:t>
      </w:r>
      <w:r w:rsidR="00F97483" w:rsidRPr="00D512A5">
        <w:rPr>
          <w:rFonts w:cs="0 Nazanin"/>
          <w:w w:val="80"/>
          <w:sz w:val="24"/>
          <w:szCs w:val="24"/>
          <w:rtl/>
        </w:rPr>
        <w:t xml:space="preserve"> </w:t>
      </w:r>
    </w:p>
    <w:p w14:paraId="79ED88CF" w14:textId="77777777" w:rsidR="0048483B" w:rsidRPr="0048483B" w:rsidRDefault="0048483B" w:rsidP="0048483B">
      <w:pPr>
        <w:pStyle w:val="BodyText"/>
        <w:bidi/>
        <w:spacing w:line="324" w:lineRule="auto"/>
        <w:contextualSpacing/>
        <w:jc w:val="both"/>
        <w:rPr>
          <w:rFonts w:cs="0 Nazanin"/>
          <w:color w:val="000000"/>
          <w:w w:val="75"/>
          <w:sz w:val="10"/>
          <w:szCs w:val="10"/>
          <w:rtl/>
        </w:rPr>
      </w:pPr>
    </w:p>
    <w:p w14:paraId="26B625C1" w14:textId="634740BC" w:rsidR="00D512A5" w:rsidRPr="00587318" w:rsidRDefault="00D512A5" w:rsidP="00587318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2-1: </w:t>
      </w:r>
      <w:r w:rsidR="00671BAB"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بخش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رقابت</w:t>
      </w: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ی</w:t>
      </w:r>
    </w:p>
    <w:p w14:paraId="73E927DE" w14:textId="29298E93" w:rsidR="00D512A5" w:rsidRDefault="00F97483" w:rsidP="00034311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24"/>
          <w:szCs w:val="24"/>
          <w:rtl/>
        </w:rPr>
      </w:pP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آثار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دستاوردهای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دانشجویان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پس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از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اع</w:t>
      </w:r>
      <w:r w:rsidR="00D512A5">
        <w:rPr>
          <w:rFonts w:cs="0 Nazanin" w:hint="cs"/>
          <w:w w:val="75"/>
          <w:sz w:val="24"/>
          <w:szCs w:val="24"/>
          <w:rtl/>
        </w:rPr>
        <w:t>لا</w:t>
      </w:r>
      <w:r w:rsidRPr="00377AAF">
        <w:rPr>
          <w:rFonts w:cs="0 Nazanin"/>
          <w:w w:val="75"/>
          <w:sz w:val="24"/>
          <w:szCs w:val="24"/>
          <w:rtl/>
        </w:rPr>
        <w:t>م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فراخوان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CB2375">
        <w:rPr>
          <w:rFonts w:cs="0 Nazanin"/>
          <w:w w:val="75"/>
          <w:sz w:val="24"/>
          <w:szCs w:val="24"/>
          <w:rtl/>
        </w:rPr>
        <w:t>اط</w:t>
      </w:r>
      <w:r w:rsidR="00CB2375">
        <w:rPr>
          <w:rFonts w:cs="0 Nazanin" w:hint="cs"/>
          <w:w w:val="75"/>
          <w:sz w:val="24"/>
          <w:szCs w:val="24"/>
          <w:rtl/>
        </w:rPr>
        <w:t xml:space="preserve">لاع </w:t>
      </w:r>
      <w:r w:rsidRPr="00377AAF">
        <w:rPr>
          <w:rFonts w:cs="0 Nazanin"/>
          <w:w w:val="75"/>
          <w:sz w:val="24"/>
          <w:szCs w:val="24"/>
          <w:rtl/>
        </w:rPr>
        <w:t>رسانی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دریافت</w:t>
      </w:r>
      <w:r w:rsidR="00A05530">
        <w:rPr>
          <w:rFonts w:cs="0 Nazanin" w:hint="cs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براساس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حوزه</w:t>
      </w:r>
      <w:r w:rsidR="00CB2375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16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رقابتی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مندرج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فرم</w:t>
      </w:r>
      <w:r w:rsidR="00CB2375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داوری،</w:t>
      </w:r>
      <w:r w:rsidR="00CB2375">
        <w:rPr>
          <w:rFonts w:cs="0 Nazanin" w:hint="cs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ارزیابی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آثار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برتر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برای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شرکت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در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مرحلۀ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بین</w:t>
      </w:r>
      <w:r w:rsidR="00CB2375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المللی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="00F04F06">
        <w:rPr>
          <w:rFonts w:cs="0 Nazanin" w:hint="cs"/>
          <w:spacing w:val="-2"/>
          <w:w w:val="75"/>
          <w:sz w:val="24"/>
          <w:szCs w:val="24"/>
          <w:rtl/>
        </w:rPr>
        <w:t xml:space="preserve">جشنواره حرکت </w:t>
      </w:r>
      <w:r w:rsidR="00671BAB" w:rsidRPr="00D512A5">
        <w:rPr>
          <w:rFonts w:cs="0 Nazanin" w:hint="cs"/>
          <w:spacing w:val="-2"/>
          <w:w w:val="75"/>
          <w:sz w:val="24"/>
          <w:szCs w:val="24"/>
          <w:rtl/>
        </w:rPr>
        <w:t>معر</w:t>
      </w:r>
      <w:r w:rsidRPr="00D512A5">
        <w:rPr>
          <w:rFonts w:cs="0 Nazanin"/>
          <w:spacing w:val="-2"/>
          <w:w w:val="75"/>
          <w:sz w:val="24"/>
          <w:szCs w:val="24"/>
          <w:rtl/>
        </w:rPr>
        <w:t>فی می</w:t>
      </w:r>
      <w:r w:rsidR="00CB2375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شوند</w:t>
      </w:r>
      <w:r w:rsidRPr="00D512A5">
        <w:rPr>
          <w:rFonts w:cs="0 Nazanin"/>
          <w:spacing w:val="-2"/>
          <w:w w:val="75"/>
          <w:sz w:val="24"/>
          <w:szCs w:val="24"/>
        </w:rPr>
        <w:t>.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</w:p>
    <w:p w14:paraId="0FF445E1" w14:textId="77777777" w:rsidR="0048483B" w:rsidRPr="0048483B" w:rsidRDefault="0048483B" w:rsidP="0048483B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10"/>
          <w:szCs w:val="10"/>
          <w:rtl/>
        </w:rPr>
      </w:pPr>
    </w:p>
    <w:p w14:paraId="779E4EF7" w14:textId="01C1F33C" w:rsidR="00D512A5" w:rsidRPr="00587318" w:rsidRDefault="00D512A5" w:rsidP="00587318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2-3: بخش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نمايشگاهی</w:t>
      </w:r>
    </w:p>
    <w:p w14:paraId="646C9B88" w14:textId="6A7E902B" w:rsidR="00D512A5" w:rsidRPr="00377AAF" w:rsidRDefault="00D512A5" w:rsidP="00A05530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D512A5">
        <w:rPr>
          <w:rFonts w:cs="0 Nazanin"/>
          <w:spacing w:val="-2"/>
          <w:w w:val="75"/>
          <w:sz w:val="24"/>
          <w:szCs w:val="24"/>
          <w:rtl/>
        </w:rPr>
        <w:t>امکانات و شرایط متعارف برای ارائه و نمایش آثار و دستآوردهای علمی دانشجویی که در بخش رقابتی شرکت کرده</w:t>
      </w:r>
      <w:r w:rsidR="00CB2375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اند،</w:t>
      </w:r>
      <w:r w:rsidRPr="00D512A5">
        <w:rPr>
          <w:rFonts w:cs="0 Nazanin" w:hint="cs"/>
          <w:spacing w:val="-2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توسط دانشگاه فراهم می</w:t>
      </w:r>
      <w:r w:rsidR="00CB2375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شود</w:t>
      </w:r>
      <w:r w:rsidRPr="00D512A5">
        <w:rPr>
          <w:rFonts w:cs="0 Nazanin"/>
          <w:spacing w:val="-2"/>
          <w:w w:val="75"/>
          <w:sz w:val="24"/>
          <w:szCs w:val="24"/>
        </w:rPr>
        <w:t>.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بخش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Pr="00377AAF">
        <w:rPr>
          <w:rFonts w:cs="0 Nazanin"/>
          <w:w w:val="70"/>
          <w:sz w:val="24"/>
          <w:szCs w:val="24"/>
          <w:rtl/>
        </w:rPr>
        <w:t>نمایشگاهی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Pr="00377AAF">
        <w:rPr>
          <w:rFonts w:cs="0 Nazanin"/>
          <w:w w:val="70"/>
          <w:sz w:val="24"/>
          <w:szCs w:val="24"/>
          <w:rtl/>
        </w:rPr>
        <w:t>جشنواره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="00F04F06">
        <w:rPr>
          <w:rFonts w:cs="0 Nazanin" w:hint="cs"/>
          <w:w w:val="70"/>
          <w:sz w:val="24"/>
          <w:szCs w:val="24"/>
          <w:rtl/>
        </w:rPr>
        <w:t>در زمان</w:t>
      </w:r>
      <w:r w:rsidRPr="00377AAF">
        <w:rPr>
          <w:rFonts w:cs="0 Nazanin"/>
          <w:spacing w:val="6"/>
          <w:sz w:val="24"/>
          <w:szCs w:val="24"/>
          <w:rtl/>
        </w:rPr>
        <w:t xml:space="preserve"> </w:t>
      </w:r>
      <w:r w:rsidRPr="00377AAF">
        <w:rPr>
          <w:rFonts w:cs="0 Nazanin"/>
          <w:w w:val="70"/>
          <w:sz w:val="24"/>
          <w:szCs w:val="24"/>
          <w:rtl/>
        </w:rPr>
        <w:t>اختتامیۀ</w:t>
      </w:r>
      <w:r w:rsidRPr="00377AAF">
        <w:rPr>
          <w:rFonts w:cs="0 Nazanin"/>
          <w:spacing w:val="7"/>
          <w:sz w:val="24"/>
          <w:szCs w:val="24"/>
          <w:rtl/>
        </w:rPr>
        <w:t xml:space="preserve"> </w:t>
      </w:r>
      <w:r w:rsidRPr="00377AAF">
        <w:rPr>
          <w:rFonts w:cs="0 Nazanin"/>
          <w:w w:val="70"/>
          <w:sz w:val="24"/>
          <w:szCs w:val="24"/>
          <w:rtl/>
        </w:rPr>
        <w:t>جشنواره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="00F04F06" w:rsidRPr="00377AAF">
        <w:rPr>
          <w:rFonts w:cs="0 Nazanin"/>
          <w:w w:val="70"/>
          <w:sz w:val="24"/>
          <w:szCs w:val="24"/>
          <w:rtl/>
        </w:rPr>
        <w:t>دانشگاهی</w:t>
      </w:r>
      <w:r w:rsidR="00F04F06"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0"/>
          <w:sz w:val="24"/>
          <w:szCs w:val="24"/>
          <w:rtl/>
        </w:rPr>
        <w:t>برگزار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="00F04F06">
        <w:rPr>
          <w:rFonts w:cs="0 Nazanin" w:hint="cs"/>
          <w:spacing w:val="5"/>
          <w:sz w:val="24"/>
          <w:szCs w:val="24"/>
          <w:rtl/>
        </w:rPr>
        <w:t xml:space="preserve">می </w:t>
      </w:r>
      <w:r w:rsidRPr="00377AAF">
        <w:rPr>
          <w:rFonts w:cs="0 Nazanin"/>
          <w:w w:val="70"/>
          <w:sz w:val="24"/>
          <w:szCs w:val="24"/>
          <w:rtl/>
        </w:rPr>
        <w:t>شود</w:t>
      </w:r>
      <w:r w:rsidRPr="00377AAF">
        <w:rPr>
          <w:rFonts w:cs="0 Nazanin"/>
          <w:w w:val="70"/>
          <w:sz w:val="24"/>
          <w:szCs w:val="24"/>
        </w:rPr>
        <w:t>.</w:t>
      </w:r>
    </w:p>
    <w:p w14:paraId="30F87BF6" w14:textId="77777777" w:rsidR="00937C26" w:rsidRDefault="00937C26" w:rsidP="00A05530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24"/>
          <w:szCs w:val="24"/>
          <w:rtl/>
        </w:rPr>
      </w:pPr>
    </w:p>
    <w:p w14:paraId="47B84BD5" w14:textId="3F5BE6FF" w:rsidR="00937C26" w:rsidRPr="00587318" w:rsidRDefault="00937C26" w:rsidP="00587318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ماده </w:t>
      </w: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 3</w:t>
      </w:r>
      <w:r w:rsidR="00C87C46"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: 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زمان</w:t>
      </w:r>
      <w:r w:rsidR="00CB2375"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‌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بندی جشنواره</w:t>
      </w:r>
    </w:p>
    <w:p w14:paraId="0441FE74" w14:textId="49CCE7AF" w:rsidR="00937C26" w:rsidRPr="00587318" w:rsidRDefault="00937C26" w:rsidP="00A05530">
      <w:pPr>
        <w:pStyle w:val="BodyText"/>
        <w:bidi/>
        <w:spacing w:line="324" w:lineRule="auto"/>
        <w:contextualSpacing/>
        <w:jc w:val="both"/>
        <w:rPr>
          <w:rFonts w:cs="0 Nazanin"/>
          <w:spacing w:val="5"/>
          <w:sz w:val="24"/>
          <w:szCs w:val="24"/>
          <w:rtl/>
        </w:rPr>
      </w:pPr>
      <w:r w:rsidRPr="00377AAF">
        <w:rPr>
          <w:rFonts w:cs="0 Nazanin"/>
          <w:w w:val="80"/>
          <w:sz w:val="24"/>
          <w:szCs w:val="24"/>
          <w:rtl/>
        </w:rPr>
        <w:t>دریافت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آثار</w:t>
      </w:r>
      <w:r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از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طریق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سامانۀ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>
        <w:rPr>
          <w:rFonts w:cs="0 Nazanin" w:hint="cs"/>
          <w:w w:val="80"/>
          <w:sz w:val="24"/>
          <w:szCs w:val="24"/>
          <w:rtl/>
        </w:rPr>
        <w:t xml:space="preserve">اتوماسیون </w:t>
      </w:r>
      <w:r w:rsidRPr="00937C26">
        <w:rPr>
          <w:rFonts w:cs="0 Nazanin" w:hint="cs"/>
          <w:spacing w:val="5"/>
          <w:sz w:val="24"/>
          <w:szCs w:val="24"/>
          <w:rtl/>
        </w:rPr>
        <w:t>آمو</w:t>
      </w:r>
      <w:r w:rsidR="00A05530">
        <w:rPr>
          <w:rFonts w:cs="0 Nazanin" w:hint="cs"/>
          <w:spacing w:val="5"/>
          <w:sz w:val="24"/>
          <w:szCs w:val="24"/>
          <w:rtl/>
        </w:rPr>
        <w:t>ز</w:t>
      </w:r>
      <w:r w:rsidRPr="00937C26">
        <w:rPr>
          <w:rFonts w:cs="0 Nazanin" w:hint="cs"/>
          <w:spacing w:val="5"/>
          <w:sz w:val="24"/>
          <w:szCs w:val="24"/>
          <w:rtl/>
        </w:rPr>
        <w:t>شی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CC7654">
        <w:rPr>
          <w:rFonts w:cs="0 Nazanin" w:hint="cs"/>
          <w:w w:val="80"/>
          <w:sz w:val="24"/>
          <w:szCs w:val="24"/>
          <w:rtl/>
        </w:rPr>
        <w:t xml:space="preserve">تا 15 </w:t>
      </w:r>
      <w:r w:rsidR="00CC7654" w:rsidRPr="00587318">
        <w:rPr>
          <w:rFonts w:cs="0 Nazanin" w:hint="cs"/>
          <w:spacing w:val="5"/>
          <w:sz w:val="24"/>
          <w:szCs w:val="24"/>
          <w:rtl/>
        </w:rPr>
        <w:t>شهریور‌</w:t>
      </w:r>
      <w:r w:rsidRPr="00587318">
        <w:rPr>
          <w:rFonts w:cs="0 Nazanin" w:hint="cs"/>
          <w:spacing w:val="5"/>
          <w:sz w:val="24"/>
          <w:szCs w:val="24"/>
          <w:rtl/>
        </w:rPr>
        <w:t>ماه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 xml:space="preserve"> و از مسیر </w:t>
      </w:r>
      <w:r w:rsidR="00587318">
        <w:rPr>
          <w:rFonts w:cs="Calibri" w:hint="cs"/>
          <w:spacing w:val="5"/>
          <w:sz w:val="24"/>
          <w:szCs w:val="24"/>
          <w:rtl/>
        </w:rPr>
        <w:t>"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>سامانه اتوماسیون آموزشی</w:t>
      </w:r>
      <w:r w:rsidR="00587318" w:rsidRPr="00587318">
        <w:rPr>
          <w:rFonts w:ascii="Arial" w:hAnsi="Arial" w:cs="Arial" w:hint="cs"/>
          <w:spacing w:val="5"/>
          <w:sz w:val="24"/>
          <w:szCs w:val="24"/>
          <w:rtl/>
        </w:rPr>
        <w:t>←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 xml:space="preserve"> انجمن علمی من</w:t>
      </w:r>
      <w:r w:rsidR="00587318" w:rsidRPr="00587318">
        <w:rPr>
          <w:rFonts w:ascii="Arial" w:hAnsi="Arial" w:cs="Arial" w:hint="cs"/>
          <w:spacing w:val="5"/>
          <w:sz w:val="24"/>
          <w:szCs w:val="24"/>
          <w:rtl/>
        </w:rPr>
        <w:t>←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 xml:space="preserve"> انتخاب دوره جاری جشنواره دانشگاهی حرکت</w:t>
      </w:r>
      <w:r w:rsidR="00587318" w:rsidRPr="00587318">
        <w:rPr>
          <w:rFonts w:ascii="Arial" w:hAnsi="Arial" w:cs="Arial" w:hint="cs"/>
          <w:spacing w:val="5"/>
          <w:sz w:val="24"/>
          <w:szCs w:val="24"/>
          <w:rtl/>
        </w:rPr>
        <w:t>←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 xml:space="preserve"> انتخاب حوزه رقابتی </w:t>
      </w:r>
      <w:r w:rsidR="00587318" w:rsidRPr="00587318">
        <w:rPr>
          <w:rFonts w:ascii="Arial" w:hAnsi="Arial" w:cs="Arial" w:hint="cs"/>
          <w:spacing w:val="5"/>
          <w:sz w:val="24"/>
          <w:szCs w:val="24"/>
          <w:rtl/>
        </w:rPr>
        <w:t>←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 xml:space="preserve"> اپلود اثر</w:t>
      </w:r>
      <w:r w:rsidR="00587318">
        <w:rPr>
          <w:rFonts w:cs="Calibri" w:hint="cs"/>
          <w:spacing w:val="5"/>
          <w:sz w:val="24"/>
          <w:szCs w:val="24"/>
          <w:rtl/>
        </w:rPr>
        <w:t>"</w:t>
      </w:r>
      <w:r w:rsidRPr="00587318">
        <w:rPr>
          <w:rFonts w:cs="0 Nazanin" w:hint="cs"/>
          <w:spacing w:val="5"/>
          <w:sz w:val="24"/>
          <w:szCs w:val="24"/>
          <w:rtl/>
        </w:rPr>
        <w:t xml:space="preserve"> انجام خواهد شد</w:t>
      </w:r>
      <w:r w:rsidR="00587318" w:rsidRPr="00587318">
        <w:rPr>
          <w:rFonts w:cs="0 Nazanin" w:hint="cs"/>
          <w:spacing w:val="5"/>
          <w:sz w:val="24"/>
          <w:szCs w:val="24"/>
          <w:rtl/>
        </w:rPr>
        <w:t xml:space="preserve">. </w:t>
      </w:r>
    </w:p>
    <w:p w14:paraId="5120A41D" w14:textId="77777777" w:rsidR="00937C26" w:rsidRDefault="00937C26" w:rsidP="00A05530">
      <w:pPr>
        <w:pStyle w:val="Heading1"/>
        <w:bidi/>
        <w:spacing w:line="324" w:lineRule="auto"/>
        <w:contextualSpacing/>
        <w:jc w:val="both"/>
        <w:rPr>
          <w:rFonts w:cs="0 Nazanin"/>
          <w:w w:val="110"/>
          <w:sz w:val="24"/>
          <w:szCs w:val="24"/>
          <w:rtl/>
        </w:rPr>
      </w:pPr>
    </w:p>
    <w:p w14:paraId="758D302D" w14:textId="5C043904" w:rsidR="00937C26" w:rsidRPr="00587318" w:rsidRDefault="00937C26" w:rsidP="00587318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ماده 4: 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حوزه</w:t>
      </w:r>
      <w:r w:rsidR="00CC7654" w:rsidRPr="00587318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‌</w:t>
      </w:r>
      <w:r w:rsidRPr="00587318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های رقابت </w:t>
      </w:r>
    </w:p>
    <w:p w14:paraId="2DF06AA5" w14:textId="2F65D4CB" w:rsidR="00C87C46" w:rsidRPr="00C87C46" w:rsidRDefault="00CB2375" w:rsidP="00C87C46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24"/>
          <w:szCs w:val="24"/>
          <w:rtl/>
        </w:rPr>
      </w:pPr>
      <w:r>
        <w:rPr>
          <w:rFonts w:cs="0 Nazanin" w:hint="cs"/>
          <w:spacing w:val="-2"/>
          <w:w w:val="75"/>
          <w:sz w:val="24"/>
          <w:szCs w:val="24"/>
          <w:rtl/>
        </w:rPr>
        <w:t>حوزه‌</w:t>
      </w:r>
      <w:r w:rsidR="00C87C46" w:rsidRPr="00C87C46">
        <w:rPr>
          <w:rFonts w:cs="0 Nazanin" w:hint="cs"/>
          <w:spacing w:val="-2"/>
          <w:w w:val="75"/>
          <w:sz w:val="24"/>
          <w:szCs w:val="24"/>
          <w:rtl/>
        </w:rPr>
        <w:t xml:space="preserve">های رقابتی جشنواره دانشگاهی حرکت </w:t>
      </w:r>
      <w:r w:rsidR="00C87C46">
        <w:rPr>
          <w:rFonts w:cs="0 Nazanin" w:hint="cs"/>
          <w:spacing w:val="-2"/>
          <w:w w:val="75"/>
          <w:sz w:val="24"/>
          <w:szCs w:val="24"/>
          <w:rtl/>
        </w:rPr>
        <w:t>در جدول 1 آورده شده است</w:t>
      </w:r>
      <w:r w:rsidR="00C87C46" w:rsidRPr="00C87C46">
        <w:rPr>
          <w:rFonts w:cs="0 Nazanin" w:hint="cs"/>
          <w:spacing w:val="-2"/>
          <w:w w:val="75"/>
          <w:sz w:val="24"/>
          <w:szCs w:val="24"/>
          <w:rtl/>
        </w:rPr>
        <w:t>.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574"/>
        <w:gridCol w:w="1560"/>
        <w:gridCol w:w="1842"/>
        <w:gridCol w:w="557"/>
      </w:tblGrid>
      <w:tr w:rsidR="00A05530" w:rsidRPr="00937C26" w14:paraId="61888459" w14:textId="77777777" w:rsidTr="0048483B">
        <w:trPr>
          <w:trHeight w:val="370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023BE766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ind w:right="19"/>
              <w:contextualSpacing/>
              <w:rPr>
                <w:rFonts w:ascii="UKIJ Esliye" w:cs="0 Nazanin"/>
                <w:b/>
                <w:bCs/>
                <w:sz w:val="20"/>
                <w:szCs w:val="20"/>
              </w:rPr>
            </w:pPr>
            <w:r w:rsidRPr="00937C26">
              <w:rPr>
                <w:rFonts w:ascii="UKIJ Esliye" w:cs="0 Nazanin"/>
                <w:b/>
                <w:bCs/>
                <w:spacing w:val="-5"/>
                <w:w w:val="115"/>
                <w:sz w:val="20"/>
                <w:szCs w:val="20"/>
                <w:rtl/>
              </w:rPr>
              <w:t>قطع</w:t>
            </w:r>
            <w:r w:rsidRPr="00937C26">
              <w:rPr>
                <w:rFonts w:ascii="UKIJ Esliye" w:cs="0 Nazanin"/>
                <w:b/>
                <w:bCs/>
                <w:spacing w:val="6"/>
                <w:w w:val="115"/>
                <w:sz w:val="20"/>
                <w:szCs w:val="20"/>
                <w:rtl/>
              </w:rPr>
              <w:t xml:space="preserve"> </w:t>
            </w:r>
            <w:r w:rsidRPr="00937C26">
              <w:rPr>
                <w:rFonts w:ascii="UKIJ Esliye" w:cs="0 Nazanin"/>
                <w:b/>
                <w:bCs/>
                <w:w w:val="115"/>
                <w:sz w:val="20"/>
                <w:szCs w:val="20"/>
                <w:rtl/>
              </w:rPr>
              <w:t>گزارش</w:t>
            </w:r>
          </w:p>
        </w:tc>
        <w:tc>
          <w:tcPr>
            <w:tcW w:w="1574" w:type="dxa"/>
            <w:shd w:val="clear" w:color="auto" w:fill="D9D9D9"/>
            <w:vAlign w:val="center"/>
          </w:tcPr>
          <w:p w14:paraId="4F28F192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ind w:right="14"/>
              <w:contextualSpacing/>
              <w:rPr>
                <w:rFonts w:ascii="UKIJ Esliye" w:cs="0 Nazanin"/>
                <w:b/>
                <w:bCs/>
                <w:sz w:val="20"/>
                <w:szCs w:val="20"/>
              </w:rPr>
            </w:pPr>
            <w:r w:rsidRPr="00937C26">
              <w:rPr>
                <w:rFonts w:ascii="UKIJ Esliye" w:cs="0 Nazanin"/>
                <w:b/>
                <w:bCs/>
                <w:spacing w:val="-2"/>
                <w:w w:val="115"/>
                <w:sz w:val="20"/>
                <w:szCs w:val="20"/>
                <w:rtl/>
              </w:rPr>
              <w:t>توضیحات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C84CC0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ind w:right="8"/>
              <w:contextualSpacing/>
              <w:rPr>
                <w:rFonts w:ascii="UKIJ Esliye" w:cs="0 Nazanin"/>
                <w:b/>
                <w:bCs/>
                <w:sz w:val="20"/>
                <w:szCs w:val="20"/>
              </w:rPr>
            </w:pPr>
            <w:r w:rsidRPr="00937C26">
              <w:rPr>
                <w:rFonts w:ascii="UKIJ Esliye" w:cs="0 Nazanin"/>
                <w:b/>
                <w:bCs/>
                <w:spacing w:val="-2"/>
                <w:w w:val="115"/>
                <w:sz w:val="20"/>
                <w:szCs w:val="20"/>
                <w:rtl/>
              </w:rPr>
              <w:t>شرکت</w:t>
            </w:r>
            <w:r w:rsidRPr="00937C26">
              <w:rPr>
                <w:rFonts w:ascii="UKIJ Esliye" w:cs="0 Nazanin" w:hint="cs"/>
                <w:b/>
                <w:bCs/>
                <w:spacing w:val="-2"/>
                <w:w w:val="115"/>
                <w:sz w:val="20"/>
                <w:szCs w:val="20"/>
                <w:rtl/>
              </w:rPr>
              <w:t xml:space="preserve"> </w:t>
            </w:r>
            <w:r w:rsidRPr="00937C26">
              <w:rPr>
                <w:rFonts w:ascii="UKIJ Esliye" w:cs="0 Nazanin"/>
                <w:b/>
                <w:bCs/>
                <w:spacing w:val="-2"/>
                <w:w w:val="115"/>
                <w:sz w:val="20"/>
                <w:szCs w:val="20"/>
                <w:rtl/>
              </w:rPr>
              <w:t>کنندگان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F354302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ind w:right="10"/>
              <w:contextualSpacing/>
              <w:rPr>
                <w:rFonts w:ascii="UKIJ Esliye" w:cs="0 Nazanin"/>
                <w:b/>
                <w:bCs/>
                <w:sz w:val="20"/>
                <w:szCs w:val="20"/>
              </w:rPr>
            </w:pPr>
            <w:r>
              <w:rPr>
                <w:rFonts w:ascii="UKIJ Esliye" w:cs="0 Nazanin" w:hint="cs"/>
                <w:b/>
                <w:bCs/>
                <w:spacing w:val="-4"/>
                <w:w w:val="110"/>
                <w:sz w:val="20"/>
                <w:szCs w:val="20"/>
                <w:rtl/>
              </w:rPr>
              <w:t>ح</w:t>
            </w:r>
            <w:r w:rsidRPr="00937C26">
              <w:rPr>
                <w:rFonts w:ascii="UKIJ Esliye" w:cs="0 Nazanin"/>
                <w:b/>
                <w:bCs/>
                <w:spacing w:val="-4"/>
                <w:w w:val="110"/>
                <w:sz w:val="20"/>
                <w:szCs w:val="20"/>
                <w:rtl/>
              </w:rPr>
              <w:t>وزۀ</w:t>
            </w:r>
            <w:r w:rsidRPr="00937C26">
              <w:rPr>
                <w:rFonts w:ascii="UKIJ Esliye" w:cs="0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937C26">
              <w:rPr>
                <w:rFonts w:ascii="UKIJ Esliye" w:cs="0 Nazanin"/>
                <w:b/>
                <w:bCs/>
                <w:w w:val="90"/>
                <w:sz w:val="20"/>
                <w:szCs w:val="20"/>
                <w:rtl/>
              </w:rPr>
              <w:t>رقابتی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495874E0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ind w:right="7"/>
              <w:contextualSpacing/>
              <w:rPr>
                <w:rFonts w:ascii="UKIJ Esliye" w:cs="0 Nazanin"/>
                <w:b/>
                <w:bCs/>
                <w:sz w:val="20"/>
                <w:szCs w:val="20"/>
              </w:rPr>
            </w:pPr>
            <w:r w:rsidRPr="00937C26">
              <w:rPr>
                <w:rFonts w:ascii="UKIJ Esliye" w:cs="0 Nazanin"/>
                <w:b/>
                <w:bCs/>
                <w:spacing w:val="-4"/>
                <w:w w:val="120"/>
                <w:sz w:val="20"/>
                <w:szCs w:val="20"/>
                <w:rtl/>
              </w:rPr>
              <w:t>رديف</w:t>
            </w:r>
          </w:p>
        </w:tc>
      </w:tr>
      <w:tr w:rsidR="00A05530" w:rsidRPr="00937C26" w14:paraId="6EBDA194" w14:textId="77777777" w:rsidTr="0048483B">
        <w:trPr>
          <w:trHeight w:val="521"/>
          <w:jc w:val="center"/>
        </w:trPr>
        <w:tc>
          <w:tcPr>
            <w:tcW w:w="3397" w:type="dxa"/>
            <w:vAlign w:val="center"/>
          </w:tcPr>
          <w:p w14:paraId="4D4A3567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71"/>
              <w:contextualSpacing/>
              <w:rPr>
                <w:rFonts w:cs="0 Nazani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32EF9FEA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125"/>
              <w:contextualSpacing/>
              <w:rPr>
                <w:rFonts w:cs="0 Nazani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DD69246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1BB65F19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3E6B097D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2B57DE39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64F4F411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24441555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62F31998" w14:textId="77777777" w:rsidR="00F402CE" w:rsidRPr="00937C26" w:rsidRDefault="00F402CE" w:rsidP="00FC2774">
            <w:pPr>
              <w:pStyle w:val="TableParagraph"/>
              <w:spacing w:before="0" w:line="276" w:lineRule="auto"/>
              <w:contextualSpacing/>
              <w:rPr>
                <w:rFonts w:ascii="UKIJ Esliye" w:cs="0 Nazanin"/>
                <w:b/>
                <w:sz w:val="20"/>
                <w:szCs w:val="20"/>
              </w:rPr>
            </w:pPr>
          </w:p>
          <w:p w14:paraId="2329D382" w14:textId="4D9E9A8F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w w:val="90"/>
                <w:sz w:val="20"/>
                <w:szCs w:val="20"/>
                <w:rtl/>
              </w:rPr>
              <w:t>انجمن</w:t>
            </w:r>
            <w:r w:rsidR="00CB2375">
              <w:rPr>
                <w:rFonts w:cs="0 Nazanin" w:hint="cs"/>
                <w:spacing w:val="-4"/>
                <w:w w:val="90"/>
                <w:sz w:val="20"/>
                <w:szCs w:val="20"/>
                <w:rtl/>
              </w:rPr>
              <w:t>‌</w:t>
            </w:r>
            <w:r w:rsidRPr="00937C26">
              <w:rPr>
                <w:rFonts w:cs="0 Nazanin"/>
                <w:spacing w:val="-4"/>
                <w:w w:val="90"/>
                <w:sz w:val="20"/>
                <w:szCs w:val="20"/>
                <w:rtl/>
              </w:rPr>
              <w:t>های</w:t>
            </w:r>
            <w:r w:rsidRPr="00937C26">
              <w:rPr>
                <w:rFonts w:cs="0 Nazanin"/>
                <w:spacing w:val="-5"/>
                <w:w w:val="90"/>
                <w:sz w:val="20"/>
                <w:szCs w:val="20"/>
                <w:rtl/>
              </w:rPr>
              <w:t xml:space="preserve"> </w:t>
            </w:r>
            <w:r w:rsidRPr="00937C26">
              <w:rPr>
                <w:rFonts w:cs="0 Nazanin"/>
                <w:spacing w:val="-4"/>
                <w:w w:val="90"/>
                <w:sz w:val="20"/>
                <w:szCs w:val="20"/>
                <w:rtl/>
              </w:rPr>
              <w:t>علمی</w:t>
            </w:r>
          </w:p>
        </w:tc>
        <w:tc>
          <w:tcPr>
            <w:tcW w:w="1842" w:type="dxa"/>
            <w:vAlign w:val="center"/>
          </w:tcPr>
          <w:p w14:paraId="16A3DC4D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/>
                <w:spacing w:val="-2"/>
                <w:sz w:val="20"/>
                <w:szCs w:val="20"/>
                <w:rtl/>
              </w:rPr>
              <w:t>سکوی</w:t>
            </w:r>
            <w:r w:rsidRPr="00937C26">
              <w:rPr>
                <w:rFonts w:cs="0 Nazanin"/>
                <w:spacing w:val="-5"/>
                <w:sz w:val="20"/>
                <w:szCs w:val="20"/>
                <w:rtl/>
              </w:rPr>
              <w:t xml:space="preserve"> </w:t>
            </w: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حرکت</w:t>
            </w:r>
            <w:r w:rsidRPr="00937C26">
              <w:rPr>
                <w:rFonts w:cs="0 Nazanin" w:hint="cs"/>
                <w:spacing w:val="-4"/>
                <w:sz w:val="20"/>
                <w:szCs w:val="20"/>
                <w:rtl/>
              </w:rPr>
              <w:t xml:space="preserve"> (انجمن برتر)</w:t>
            </w:r>
          </w:p>
        </w:tc>
        <w:tc>
          <w:tcPr>
            <w:tcW w:w="557" w:type="dxa"/>
            <w:vAlign w:val="center"/>
          </w:tcPr>
          <w:p w14:paraId="274720AF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-434"/>
              <w:contextualSpacing/>
              <w:rPr>
                <w:rFonts w:cs="0 Nazanin"/>
                <w:sz w:val="20"/>
                <w:szCs w:val="20"/>
              </w:rPr>
            </w:pPr>
          </w:p>
        </w:tc>
      </w:tr>
      <w:tr w:rsidR="00A05530" w:rsidRPr="00937C26" w14:paraId="7452352D" w14:textId="77777777" w:rsidTr="0048483B">
        <w:trPr>
          <w:trHeight w:val="737"/>
          <w:jc w:val="center"/>
        </w:trPr>
        <w:tc>
          <w:tcPr>
            <w:tcW w:w="3397" w:type="dxa"/>
            <w:vAlign w:val="center"/>
          </w:tcPr>
          <w:p w14:paraId="7BEC99F5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قطع 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گزارش</w:t>
            </w:r>
          </w:p>
          <w:p w14:paraId="7B77FC7C" w14:textId="2EFDC254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>50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در 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70 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سانتیمتر برای اینفوگرافی</w:t>
            </w:r>
            <w:r w:rsidR="0048483B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، 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MP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ویدئو</w:t>
            </w:r>
          </w:p>
        </w:tc>
        <w:tc>
          <w:tcPr>
            <w:tcW w:w="1574" w:type="dxa"/>
            <w:vAlign w:val="center"/>
          </w:tcPr>
          <w:p w14:paraId="11880646" w14:textId="77777777" w:rsidR="0048483B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گزارش یک یا چند فعالیت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 </w:t>
            </w:r>
          </w:p>
          <w:p w14:paraId="451E1449" w14:textId="3A4F5BF8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ویدئو 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اینفوگرافیک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2DFD1C72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378828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ind w:right="2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فناوری و نوآوری اجتماعی</w:t>
            </w:r>
          </w:p>
        </w:tc>
        <w:tc>
          <w:tcPr>
            <w:tcW w:w="557" w:type="dxa"/>
            <w:vAlign w:val="center"/>
          </w:tcPr>
          <w:p w14:paraId="01354985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1</w:t>
            </w:r>
          </w:p>
        </w:tc>
      </w:tr>
      <w:tr w:rsidR="00A05530" w:rsidRPr="00937C26" w14:paraId="5BB34255" w14:textId="77777777" w:rsidTr="0048483B">
        <w:trPr>
          <w:trHeight w:val="465"/>
          <w:jc w:val="center"/>
        </w:trPr>
        <w:tc>
          <w:tcPr>
            <w:tcW w:w="3397" w:type="dxa"/>
            <w:vAlign w:val="center"/>
          </w:tcPr>
          <w:p w14:paraId="10CEF297" w14:textId="50DE0FEB" w:rsidR="00F402CE" w:rsidRPr="00937C26" w:rsidRDefault="00A05530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74" w:type="dxa"/>
            <w:vAlign w:val="center"/>
          </w:tcPr>
          <w:p w14:paraId="6E3D57C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کلیه شماره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 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های نشریه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425E6895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ADEE197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نشریه</w:t>
            </w:r>
          </w:p>
        </w:tc>
        <w:tc>
          <w:tcPr>
            <w:tcW w:w="557" w:type="dxa"/>
            <w:vAlign w:val="center"/>
          </w:tcPr>
          <w:p w14:paraId="13811FF2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2</w:t>
            </w:r>
          </w:p>
        </w:tc>
      </w:tr>
      <w:tr w:rsidR="00A05530" w:rsidRPr="00937C26" w14:paraId="5244E3C1" w14:textId="77777777" w:rsidTr="0048483B">
        <w:trPr>
          <w:trHeight w:val="433"/>
          <w:jc w:val="center"/>
        </w:trPr>
        <w:tc>
          <w:tcPr>
            <w:tcW w:w="3397" w:type="dxa"/>
            <w:vMerge w:val="restart"/>
            <w:vAlign w:val="center"/>
          </w:tcPr>
          <w:p w14:paraId="0704924C" w14:textId="23EEDFCB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قطع 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گزارش</w:t>
            </w:r>
          </w:p>
          <w:p w14:paraId="5450B50C" w14:textId="2C409380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>50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در 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70 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سانتیمتر برای اینفوگرافی</w:t>
            </w:r>
            <w:r w:rsidR="0048483B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، 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MP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ویدئو</w:t>
            </w:r>
          </w:p>
        </w:tc>
        <w:tc>
          <w:tcPr>
            <w:tcW w:w="1574" w:type="dxa"/>
            <w:vMerge w:val="restart"/>
            <w:vAlign w:val="center"/>
          </w:tcPr>
          <w:p w14:paraId="0E7AF602" w14:textId="77777777" w:rsidR="0048483B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گزارش یک یا چند فعالیت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 </w:t>
            </w:r>
          </w:p>
          <w:p w14:paraId="373E6374" w14:textId="2A65625B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ویدئو 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اینفوگرافیک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6F7A27AA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508C62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رویدادهای علمی</w:t>
            </w:r>
          </w:p>
        </w:tc>
        <w:tc>
          <w:tcPr>
            <w:tcW w:w="557" w:type="dxa"/>
            <w:vAlign w:val="center"/>
          </w:tcPr>
          <w:p w14:paraId="79266D88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3</w:t>
            </w:r>
          </w:p>
        </w:tc>
      </w:tr>
      <w:tr w:rsidR="00A05530" w:rsidRPr="00937C26" w14:paraId="1E944214" w14:textId="77777777" w:rsidTr="0048483B">
        <w:trPr>
          <w:trHeight w:val="399"/>
          <w:jc w:val="center"/>
        </w:trPr>
        <w:tc>
          <w:tcPr>
            <w:tcW w:w="3397" w:type="dxa"/>
            <w:vMerge/>
            <w:tcBorders>
              <w:top w:val="nil"/>
            </w:tcBorders>
            <w:vAlign w:val="center"/>
          </w:tcPr>
          <w:p w14:paraId="37E24BF0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vAlign w:val="center"/>
          </w:tcPr>
          <w:p w14:paraId="7F881472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22854696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F1B4F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محتوای دیجیتال</w:t>
            </w:r>
          </w:p>
        </w:tc>
        <w:tc>
          <w:tcPr>
            <w:tcW w:w="557" w:type="dxa"/>
            <w:vAlign w:val="center"/>
          </w:tcPr>
          <w:p w14:paraId="6CB95F91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4</w:t>
            </w:r>
          </w:p>
        </w:tc>
      </w:tr>
      <w:tr w:rsidR="00A05530" w:rsidRPr="00937C26" w14:paraId="2FB2789D" w14:textId="77777777" w:rsidTr="0048483B">
        <w:trPr>
          <w:trHeight w:val="418"/>
          <w:jc w:val="center"/>
        </w:trPr>
        <w:tc>
          <w:tcPr>
            <w:tcW w:w="3397" w:type="dxa"/>
            <w:vMerge/>
            <w:tcBorders>
              <w:top w:val="nil"/>
            </w:tcBorders>
            <w:vAlign w:val="center"/>
          </w:tcPr>
          <w:p w14:paraId="38B7AB3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vAlign w:val="center"/>
          </w:tcPr>
          <w:p w14:paraId="79314947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72D52E3D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5BC754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کارآفرینی</w:t>
            </w:r>
          </w:p>
        </w:tc>
        <w:tc>
          <w:tcPr>
            <w:tcW w:w="557" w:type="dxa"/>
            <w:vAlign w:val="center"/>
          </w:tcPr>
          <w:p w14:paraId="16FAD462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5</w:t>
            </w:r>
          </w:p>
        </w:tc>
      </w:tr>
      <w:tr w:rsidR="00A05530" w:rsidRPr="00937C26" w14:paraId="49A74D8B" w14:textId="77777777" w:rsidTr="0048483B">
        <w:trPr>
          <w:trHeight w:val="411"/>
          <w:jc w:val="center"/>
        </w:trPr>
        <w:tc>
          <w:tcPr>
            <w:tcW w:w="3397" w:type="dxa"/>
            <w:vMerge/>
            <w:tcBorders>
              <w:top w:val="nil"/>
            </w:tcBorders>
            <w:vAlign w:val="center"/>
          </w:tcPr>
          <w:p w14:paraId="6CC9DDAC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vAlign w:val="center"/>
          </w:tcPr>
          <w:p w14:paraId="174A09FF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0E6E2E84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FB3E3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آموزشی</w:t>
            </w:r>
          </w:p>
        </w:tc>
        <w:tc>
          <w:tcPr>
            <w:tcW w:w="557" w:type="dxa"/>
            <w:vAlign w:val="center"/>
          </w:tcPr>
          <w:p w14:paraId="488FA485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3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6</w:t>
            </w:r>
          </w:p>
        </w:tc>
      </w:tr>
      <w:tr w:rsidR="00A05530" w:rsidRPr="00937C26" w14:paraId="58052A08" w14:textId="77777777" w:rsidTr="0048483B">
        <w:trPr>
          <w:trHeight w:val="431"/>
          <w:jc w:val="center"/>
        </w:trPr>
        <w:tc>
          <w:tcPr>
            <w:tcW w:w="3397" w:type="dxa"/>
            <w:vMerge/>
            <w:tcBorders>
              <w:top w:val="nil"/>
            </w:tcBorders>
            <w:vAlign w:val="center"/>
          </w:tcPr>
          <w:p w14:paraId="3256B56C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vAlign w:val="center"/>
          </w:tcPr>
          <w:p w14:paraId="437AC79A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584830D7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869666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پژوهشی</w:t>
            </w:r>
          </w:p>
        </w:tc>
        <w:tc>
          <w:tcPr>
            <w:tcW w:w="557" w:type="dxa"/>
            <w:vAlign w:val="center"/>
          </w:tcPr>
          <w:p w14:paraId="1A44AF48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7</w:t>
            </w:r>
          </w:p>
        </w:tc>
      </w:tr>
      <w:tr w:rsidR="00A05530" w:rsidRPr="00937C26" w14:paraId="1A79BC6E" w14:textId="77777777" w:rsidTr="0048483B">
        <w:trPr>
          <w:trHeight w:val="409"/>
          <w:jc w:val="center"/>
        </w:trPr>
        <w:tc>
          <w:tcPr>
            <w:tcW w:w="3397" w:type="dxa"/>
            <w:vMerge/>
            <w:tcBorders>
              <w:top w:val="nil"/>
            </w:tcBorders>
            <w:vAlign w:val="center"/>
          </w:tcPr>
          <w:p w14:paraId="592A5CA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vAlign w:val="center"/>
          </w:tcPr>
          <w:p w14:paraId="49326F01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pacing w:val="-1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2ED95381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65430B" w14:textId="11F56D0B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بین رشته</w:t>
            </w:r>
            <w:r w:rsidR="00CB2375">
              <w:rPr>
                <w:rFonts w:cs="0 Nazanin" w:hint="cs"/>
                <w:spacing w:val="-4"/>
                <w:sz w:val="20"/>
                <w:szCs w:val="20"/>
                <w:rtl/>
              </w:rPr>
              <w:t>‌</w:t>
            </w: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ای</w:t>
            </w:r>
          </w:p>
        </w:tc>
        <w:tc>
          <w:tcPr>
            <w:tcW w:w="557" w:type="dxa"/>
            <w:vAlign w:val="center"/>
          </w:tcPr>
          <w:p w14:paraId="61C9EC43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8</w:t>
            </w:r>
          </w:p>
        </w:tc>
      </w:tr>
      <w:tr w:rsidR="00A05530" w:rsidRPr="00937C26" w14:paraId="567BBB22" w14:textId="77777777" w:rsidTr="0048483B">
        <w:trPr>
          <w:trHeight w:val="409"/>
          <w:jc w:val="center"/>
        </w:trPr>
        <w:tc>
          <w:tcPr>
            <w:tcW w:w="3397" w:type="dxa"/>
            <w:vAlign w:val="center"/>
          </w:tcPr>
          <w:p w14:paraId="4B3E85A0" w14:textId="46A58F63" w:rsidR="00F402CE" w:rsidRPr="00937C26" w:rsidRDefault="00D97209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74" w:type="dxa"/>
            <w:vAlign w:val="center"/>
          </w:tcPr>
          <w:p w14:paraId="389937C6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گزارش و متن کامل ک</w:t>
            </w:r>
            <w:r>
              <w:rPr>
                <w:rFonts w:cs="0 Nazanin" w:hint="cs"/>
                <w:spacing w:val="-10"/>
                <w:sz w:val="20"/>
                <w:szCs w:val="20"/>
                <w:rtl/>
              </w:rPr>
              <w:t>تاب</w:t>
            </w:r>
          </w:p>
        </w:tc>
        <w:tc>
          <w:tcPr>
            <w:tcW w:w="1560" w:type="dxa"/>
            <w:vMerge w:val="restart"/>
            <w:vAlign w:val="center"/>
          </w:tcPr>
          <w:p w14:paraId="5CAFC05D" w14:textId="6E441549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/>
                <w:w w:val="75"/>
                <w:sz w:val="20"/>
                <w:szCs w:val="20"/>
                <w:rtl/>
              </w:rPr>
              <w:t>انجمن</w:t>
            </w:r>
            <w:r w:rsidR="00CB2375">
              <w:rPr>
                <w:rFonts w:cs="0 Nazanin" w:hint="cs"/>
                <w:w w:val="75"/>
                <w:sz w:val="20"/>
                <w:szCs w:val="20"/>
                <w:rtl/>
              </w:rPr>
              <w:t>‌</w:t>
            </w:r>
            <w:r w:rsidRPr="00937C26">
              <w:rPr>
                <w:rFonts w:cs="0 Nazanin"/>
                <w:w w:val="75"/>
                <w:sz w:val="20"/>
                <w:szCs w:val="20"/>
                <w:rtl/>
              </w:rPr>
              <w:t xml:space="preserve">ها یا دانشجویان به </w:t>
            </w:r>
            <w:r w:rsidRPr="00937C26">
              <w:rPr>
                <w:rFonts w:cs="0 Nazanin"/>
                <w:w w:val="90"/>
                <w:sz w:val="20"/>
                <w:szCs w:val="20"/>
                <w:rtl/>
              </w:rPr>
              <w:t>صورت فردی</w:t>
            </w:r>
          </w:p>
        </w:tc>
        <w:tc>
          <w:tcPr>
            <w:tcW w:w="1842" w:type="dxa"/>
            <w:vAlign w:val="center"/>
          </w:tcPr>
          <w:p w14:paraId="354E06F8" w14:textId="77777777" w:rsidR="00F402CE" w:rsidRPr="00937C26" w:rsidRDefault="00F402CE" w:rsidP="00587318">
            <w:pPr>
              <w:pStyle w:val="TableParagraph"/>
              <w:bidi/>
              <w:spacing w:before="0" w:line="276" w:lineRule="auto"/>
              <w:ind w:right="6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کتا</w:t>
            </w:r>
            <w:r>
              <w:rPr>
                <w:rFonts w:cs="0 Nazanin" w:hint="cs"/>
                <w:spacing w:val="-4"/>
                <w:sz w:val="20"/>
                <w:szCs w:val="20"/>
                <w:rtl/>
              </w:rPr>
              <w:t>ب</w:t>
            </w:r>
          </w:p>
        </w:tc>
        <w:tc>
          <w:tcPr>
            <w:tcW w:w="557" w:type="dxa"/>
            <w:vAlign w:val="center"/>
          </w:tcPr>
          <w:p w14:paraId="0D6E2B31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5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9</w:t>
            </w:r>
          </w:p>
        </w:tc>
      </w:tr>
      <w:tr w:rsidR="00A05530" w:rsidRPr="00937C26" w14:paraId="5ED1BB96" w14:textId="77777777" w:rsidTr="0048483B">
        <w:trPr>
          <w:trHeight w:val="570"/>
          <w:jc w:val="center"/>
        </w:trPr>
        <w:tc>
          <w:tcPr>
            <w:tcW w:w="3397" w:type="dxa"/>
            <w:vAlign w:val="center"/>
          </w:tcPr>
          <w:p w14:paraId="63C6FA5D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قطع 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گزارش</w:t>
            </w:r>
          </w:p>
          <w:p w14:paraId="637FBB04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>50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در 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70 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سانتیمتر برای اینفوگرافی</w:t>
            </w:r>
          </w:p>
        </w:tc>
        <w:tc>
          <w:tcPr>
            <w:tcW w:w="1574" w:type="dxa"/>
            <w:vAlign w:val="center"/>
          </w:tcPr>
          <w:p w14:paraId="0D3BBF76" w14:textId="77777777" w:rsidR="0048483B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گزارش یک یا چند فعالیت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="00A05530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 </w:t>
            </w:r>
          </w:p>
          <w:p w14:paraId="648A2DAF" w14:textId="1E3C6001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اینفوگرافیک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24078AB0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603BEE" w14:textId="77777777" w:rsidR="00F402CE" w:rsidRPr="00937C26" w:rsidRDefault="00F402CE" w:rsidP="00587318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اختراع</w:t>
            </w:r>
          </w:p>
        </w:tc>
        <w:tc>
          <w:tcPr>
            <w:tcW w:w="557" w:type="dxa"/>
            <w:vAlign w:val="center"/>
          </w:tcPr>
          <w:p w14:paraId="16E809EE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3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10</w:t>
            </w:r>
          </w:p>
        </w:tc>
      </w:tr>
      <w:tr w:rsidR="00A05530" w:rsidRPr="00937C26" w14:paraId="2D032C46" w14:textId="77777777" w:rsidTr="0048483B">
        <w:trPr>
          <w:trHeight w:val="852"/>
          <w:jc w:val="center"/>
        </w:trPr>
        <w:tc>
          <w:tcPr>
            <w:tcW w:w="3397" w:type="dxa"/>
            <w:vAlign w:val="center"/>
          </w:tcPr>
          <w:p w14:paraId="2F165850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قطع 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  <w:r w:rsidRPr="00937C26">
              <w:rPr>
                <w:rFonts w:ascii="Times New Roman" w:hAnsi="Times New Roman" w:cs="Times New Roman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گزارش</w:t>
            </w:r>
          </w:p>
          <w:p w14:paraId="4073FD00" w14:textId="1B6D9D13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>50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در 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70 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سانتیمتر برای اینفوگرافی</w:t>
            </w:r>
            <w:r w:rsidR="0048483B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، 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MP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ویدئو</w:t>
            </w:r>
          </w:p>
        </w:tc>
        <w:tc>
          <w:tcPr>
            <w:tcW w:w="1574" w:type="dxa"/>
            <w:vAlign w:val="center"/>
          </w:tcPr>
          <w:p w14:paraId="7AF7377B" w14:textId="77777777" w:rsidR="0048483B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گزارش یک یا چند فعالیت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 </w:t>
            </w:r>
          </w:p>
          <w:p w14:paraId="3CBDAD09" w14:textId="482CD514" w:rsidR="00F402CE" w:rsidRPr="00937C26" w:rsidRDefault="00F402CE" w:rsidP="0048483B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ویدئو </w:t>
            </w:r>
            <w:r w:rsidRPr="00937C26">
              <w:rPr>
                <w:rFonts w:cs="0 Nazanin"/>
                <w:spacing w:val="-10"/>
                <w:sz w:val="20"/>
                <w:szCs w:val="20"/>
              </w:rPr>
              <w:t>+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اینفوگرافیک</w:t>
            </w:r>
          </w:p>
        </w:tc>
        <w:tc>
          <w:tcPr>
            <w:tcW w:w="1560" w:type="dxa"/>
            <w:vMerge w:val="restart"/>
            <w:vAlign w:val="center"/>
          </w:tcPr>
          <w:p w14:paraId="53A40969" w14:textId="2EDD5A8E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w w:val="75"/>
                <w:sz w:val="20"/>
                <w:szCs w:val="20"/>
              </w:rPr>
            </w:pPr>
            <w:r w:rsidRPr="00937C26">
              <w:rPr>
                <w:rFonts w:cs="0 Nazanin"/>
                <w:w w:val="75"/>
                <w:sz w:val="20"/>
                <w:szCs w:val="20"/>
                <w:rtl/>
              </w:rPr>
              <w:t>انجمن</w:t>
            </w:r>
            <w:r w:rsidR="00CB2375">
              <w:rPr>
                <w:rFonts w:cs="0 Nazanin" w:hint="cs"/>
                <w:w w:val="75"/>
                <w:sz w:val="20"/>
                <w:szCs w:val="20"/>
                <w:rtl/>
              </w:rPr>
              <w:t>‌</w:t>
            </w:r>
            <w:r w:rsidRPr="00937C26">
              <w:rPr>
                <w:rFonts w:cs="0 Nazanin"/>
                <w:w w:val="75"/>
                <w:sz w:val="20"/>
                <w:szCs w:val="20"/>
                <w:rtl/>
              </w:rPr>
              <w:t>های علمی</w:t>
            </w:r>
          </w:p>
        </w:tc>
        <w:tc>
          <w:tcPr>
            <w:tcW w:w="1842" w:type="dxa"/>
            <w:vAlign w:val="center"/>
          </w:tcPr>
          <w:p w14:paraId="318FD6CC" w14:textId="77777777" w:rsidR="00F402CE" w:rsidRPr="00937C26" w:rsidRDefault="00F402CE" w:rsidP="00587318">
            <w:pPr>
              <w:pStyle w:val="TableParagraph"/>
              <w:bidi/>
              <w:spacing w:before="0" w:line="276" w:lineRule="auto"/>
              <w:ind w:right="6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ویژه</w:t>
            </w:r>
          </w:p>
        </w:tc>
        <w:tc>
          <w:tcPr>
            <w:tcW w:w="557" w:type="dxa"/>
            <w:vAlign w:val="center"/>
          </w:tcPr>
          <w:p w14:paraId="763010D8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3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11</w:t>
            </w:r>
          </w:p>
        </w:tc>
      </w:tr>
      <w:tr w:rsidR="00A05530" w:rsidRPr="00937C26" w14:paraId="12473713" w14:textId="77777777" w:rsidTr="0048483B">
        <w:trPr>
          <w:trHeight w:val="683"/>
          <w:jc w:val="center"/>
        </w:trPr>
        <w:tc>
          <w:tcPr>
            <w:tcW w:w="3397" w:type="dxa"/>
            <w:vAlign w:val="center"/>
          </w:tcPr>
          <w:p w14:paraId="6DC6525E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  <w:rtl/>
              </w:rPr>
            </w:pP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>50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در </w:t>
            </w:r>
            <w:r w:rsidRPr="00937C26">
              <w:rPr>
                <w:rFonts w:cs="0 Nazanin" w:hint="cs"/>
                <w:spacing w:val="-10"/>
                <w:sz w:val="20"/>
                <w:szCs w:val="20"/>
                <w:rtl/>
              </w:rPr>
              <w:t xml:space="preserve">70 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سانتیمتر برای اینفوگرافی</w:t>
            </w:r>
          </w:p>
          <w:p w14:paraId="6C52D14A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MP</w:t>
            </w:r>
            <w:r w:rsidRPr="00937C26">
              <w:rPr>
                <w:rFonts w:asciiTheme="majorBidi" w:hAnsiTheme="majorBidi" w:cstheme="majorBidi"/>
                <w:spacing w:val="-10"/>
                <w:sz w:val="20"/>
                <w:szCs w:val="20"/>
                <w:vertAlign w:val="subscript"/>
              </w:rPr>
              <w:t>4</w:t>
            </w: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 xml:space="preserve"> برای ویدئو</w:t>
            </w:r>
          </w:p>
        </w:tc>
        <w:tc>
          <w:tcPr>
            <w:tcW w:w="1574" w:type="dxa"/>
            <w:vAlign w:val="center"/>
          </w:tcPr>
          <w:p w14:paraId="4033E883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10"/>
                <w:sz w:val="20"/>
                <w:szCs w:val="20"/>
              </w:rPr>
            </w:pPr>
            <w:r w:rsidRPr="00937C26">
              <w:rPr>
                <w:rFonts w:cs="0 Nazanin"/>
                <w:spacing w:val="-10"/>
                <w:sz w:val="20"/>
                <w:szCs w:val="20"/>
                <w:rtl/>
              </w:rPr>
              <w:t>ویدئو یا اینفوگرافیک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226BC155" w14:textId="77777777" w:rsidR="00F402CE" w:rsidRPr="00937C26" w:rsidRDefault="00F402CE" w:rsidP="00FC2774">
            <w:pPr>
              <w:spacing w:line="276" w:lineRule="auto"/>
              <w:contextualSpacing/>
              <w:jc w:val="center"/>
              <w:rPr>
                <w:rFonts w:cs="0 Nazani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E4A842" w14:textId="77777777" w:rsidR="00F402CE" w:rsidRPr="00937C26" w:rsidRDefault="00F402CE" w:rsidP="00FC2774">
            <w:pPr>
              <w:pStyle w:val="TableParagraph"/>
              <w:bidi/>
              <w:spacing w:before="0" w:line="276" w:lineRule="auto"/>
              <w:contextualSpacing/>
              <w:rPr>
                <w:rFonts w:cs="0 Nazanin"/>
                <w:spacing w:val="-4"/>
                <w:sz w:val="20"/>
                <w:szCs w:val="20"/>
              </w:rPr>
            </w:pPr>
            <w:r w:rsidRPr="00937C26">
              <w:rPr>
                <w:rFonts w:cs="0 Nazanin"/>
                <w:spacing w:val="-4"/>
                <w:sz w:val="20"/>
                <w:szCs w:val="20"/>
                <w:rtl/>
              </w:rPr>
              <w:t>پویش سفیر حرکت</w:t>
            </w:r>
          </w:p>
        </w:tc>
        <w:tc>
          <w:tcPr>
            <w:tcW w:w="557" w:type="dxa"/>
            <w:vAlign w:val="center"/>
          </w:tcPr>
          <w:p w14:paraId="51179F4D" w14:textId="77777777" w:rsidR="00F402CE" w:rsidRPr="00937C26" w:rsidRDefault="00F402CE" w:rsidP="00FC2774">
            <w:pPr>
              <w:pStyle w:val="TableParagraph"/>
              <w:spacing w:before="0" w:line="276" w:lineRule="auto"/>
              <w:ind w:right="3"/>
              <w:contextualSpacing/>
              <w:rPr>
                <w:rFonts w:cs="0 Nazanin"/>
                <w:sz w:val="20"/>
                <w:szCs w:val="20"/>
              </w:rPr>
            </w:pPr>
            <w:r w:rsidRPr="00937C26">
              <w:rPr>
                <w:rFonts w:cs="0 Nazanin" w:hint="cs"/>
                <w:sz w:val="20"/>
                <w:szCs w:val="20"/>
                <w:rtl/>
              </w:rPr>
              <w:t>12</w:t>
            </w:r>
          </w:p>
        </w:tc>
      </w:tr>
    </w:tbl>
    <w:p w14:paraId="2DE67BC9" w14:textId="06327458" w:rsidR="00A05530" w:rsidRDefault="00A05530" w:rsidP="00A05530">
      <w:pPr>
        <w:pStyle w:val="TableParagraph"/>
        <w:bidi/>
        <w:spacing w:before="0" w:line="324" w:lineRule="auto"/>
        <w:ind w:right="9"/>
        <w:contextualSpacing/>
        <w:jc w:val="both"/>
        <w:rPr>
          <w:rFonts w:cs="0 Nazanin"/>
          <w:w w:val="75"/>
          <w:sz w:val="20"/>
          <w:szCs w:val="20"/>
          <w:rtl/>
        </w:rPr>
      </w:pPr>
      <w:r>
        <w:rPr>
          <w:rFonts w:cs="0 Nazanin" w:hint="cs"/>
          <w:spacing w:val="-10"/>
          <w:w w:val="75"/>
          <w:sz w:val="20"/>
          <w:szCs w:val="20"/>
          <w:rtl/>
        </w:rPr>
        <w:t xml:space="preserve">* </w:t>
      </w:r>
      <w:r w:rsidRPr="00937C26">
        <w:rPr>
          <w:rFonts w:cs="0 Nazanin"/>
          <w:w w:val="75"/>
          <w:sz w:val="20"/>
          <w:szCs w:val="20"/>
          <w:rtl/>
        </w:rPr>
        <w:t>ارسال</w:t>
      </w:r>
      <w:r w:rsidRPr="00937C26">
        <w:rPr>
          <w:rFonts w:cs="0 Nazanin"/>
          <w:spacing w:val="6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گزارش</w:t>
      </w:r>
      <w:r w:rsidRPr="00937C26">
        <w:rPr>
          <w:rFonts w:cs="0 Nazanin"/>
          <w:spacing w:val="4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اجباری</w:t>
      </w:r>
      <w:r w:rsidRPr="00937C26">
        <w:rPr>
          <w:rFonts w:cs="0 Nazanin"/>
          <w:spacing w:val="5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است</w:t>
      </w:r>
      <w:r w:rsidRPr="00937C26">
        <w:rPr>
          <w:rFonts w:cs="0 Nazanin"/>
          <w:w w:val="75"/>
          <w:sz w:val="20"/>
          <w:szCs w:val="20"/>
        </w:rPr>
        <w:t>.</w:t>
      </w:r>
      <w:r w:rsidRPr="00937C26">
        <w:rPr>
          <w:rFonts w:cs="0 Nazanin"/>
          <w:spacing w:val="4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ارسال</w:t>
      </w:r>
      <w:r w:rsidRPr="00937C26">
        <w:rPr>
          <w:rFonts w:cs="0 Nazanin"/>
          <w:spacing w:val="5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ویدئوها</w:t>
      </w:r>
      <w:r w:rsidRPr="00937C26">
        <w:rPr>
          <w:rFonts w:cs="0 Nazanin"/>
          <w:spacing w:val="10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و</w:t>
      </w:r>
      <w:r w:rsidRPr="00937C26">
        <w:rPr>
          <w:rFonts w:cs="0 Nazanin"/>
          <w:spacing w:val="4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اینفوگرافیک</w:t>
      </w:r>
      <w:r w:rsidRPr="00937C26">
        <w:rPr>
          <w:rFonts w:cs="0 Nazanin"/>
          <w:spacing w:val="4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اجباری</w:t>
      </w:r>
      <w:r w:rsidRPr="00937C26">
        <w:rPr>
          <w:rFonts w:cs="0 Nazanin"/>
          <w:spacing w:val="5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نمی</w:t>
      </w:r>
      <w:r w:rsidR="00D97209">
        <w:rPr>
          <w:rFonts w:cs="0 Nazanin" w:hint="cs"/>
          <w:w w:val="75"/>
          <w:sz w:val="20"/>
          <w:szCs w:val="20"/>
          <w:rtl/>
        </w:rPr>
        <w:t xml:space="preserve"> </w:t>
      </w:r>
      <w:r w:rsidRPr="00937C26">
        <w:rPr>
          <w:rFonts w:cs="0 Nazanin"/>
          <w:w w:val="75"/>
          <w:sz w:val="20"/>
          <w:szCs w:val="20"/>
          <w:rtl/>
        </w:rPr>
        <w:t>باشد</w:t>
      </w:r>
      <w:r w:rsidRPr="00937C26">
        <w:rPr>
          <w:rFonts w:cs="0 Nazanin"/>
          <w:w w:val="75"/>
          <w:sz w:val="20"/>
          <w:szCs w:val="20"/>
        </w:rPr>
        <w:t>.</w:t>
      </w:r>
    </w:p>
    <w:p w14:paraId="6FDD1606" w14:textId="5A2FC756" w:rsidR="00F402CE" w:rsidRPr="00D97209" w:rsidRDefault="00F402CE" w:rsidP="00B47A94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ماده 5: 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شرايط عمومی آثار ارسالی</w:t>
      </w:r>
    </w:p>
    <w:p w14:paraId="0FA2DCE4" w14:textId="4D7B1D64" w:rsidR="00F402CE" w:rsidRPr="00A05530" w:rsidRDefault="00F402CE" w:rsidP="00A05530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</w:rPr>
      </w:pPr>
      <w:r w:rsidRPr="00FC2774">
        <w:rPr>
          <w:rFonts w:cs="0 Nazanin" w:hint="cs"/>
          <w:b/>
          <w:bCs/>
          <w:w w:val="75"/>
          <w:sz w:val="24"/>
          <w:szCs w:val="24"/>
          <w:rtl/>
        </w:rPr>
        <w:t>5-1:</w:t>
      </w:r>
      <w:r w:rsidRPr="00A05530">
        <w:rPr>
          <w:rFonts w:cs="0 Nazanin" w:hint="cs"/>
          <w:w w:val="75"/>
          <w:sz w:val="24"/>
          <w:szCs w:val="24"/>
          <w:rtl/>
        </w:rPr>
        <w:t xml:space="preserve"> </w:t>
      </w:r>
      <w:r w:rsidRPr="00A05530">
        <w:rPr>
          <w:rFonts w:cs="0 Nazanin"/>
          <w:w w:val="75"/>
          <w:sz w:val="24"/>
          <w:szCs w:val="24"/>
          <w:rtl/>
        </w:rPr>
        <w:t>هر اثر باید گزارشی از فعالیت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A05530">
        <w:rPr>
          <w:rFonts w:cs="0 Nazanin"/>
          <w:w w:val="75"/>
          <w:sz w:val="24"/>
          <w:szCs w:val="24"/>
          <w:rtl/>
        </w:rPr>
        <w:t xml:space="preserve">ها یا دستاوردهای علمی </w:t>
      </w:r>
      <w:r w:rsidR="00882310">
        <w:rPr>
          <w:rFonts w:cs="0 Nazanin" w:hint="cs"/>
          <w:w w:val="75"/>
          <w:sz w:val="24"/>
          <w:szCs w:val="24"/>
          <w:rtl/>
        </w:rPr>
        <w:t xml:space="preserve">انجمن علمی </w:t>
      </w:r>
      <w:r w:rsidRPr="00A05530">
        <w:rPr>
          <w:rFonts w:cs="0 Nazanin"/>
          <w:w w:val="75"/>
          <w:sz w:val="24"/>
          <w:szCs w:val="24"/>
          <w:rtl/>
        </w:rPr>
        <w:t>در حوزۀ رقابتی مرتبط ب</w:t>
      </w:r>
      <w:r w:rsidR="00AE70D2">
        <w:rPr>
          <w:rFonts w:cs="0 Nazanin" w:hint="cs"/>
          <w:w w:val="75"/>
          <w:sz w:val="24"/>
          <w:szCs w:val="24"/>
          <w:rtl/>
        </w:rPr>
        <w:t>وده و توسط انجمن علمی برنامه ریزی و اجرا شده باشد.</w:t>
      </w:r>
      <w:r w:rsidRPr="00A05530">
        <w:rPr>
          <w:rFonts w:cs="0 Nazanin"/>
          <w:w w:val="75"/>
          <w:sz w:val="24"/>
          <w:szCs w:val="24"/>
          <w:rtl/>
        </w:rPr>
        <w:t xml:space="preserve"> </w:t>
      </w:r>
    </w:p>
    <w:p w14:paraId="7600E247" w14:textId="75DF1E22" w:rsidR="00F402CE" w:rsidRPr="00A05530" w:rsidRDefault="00F402CE" w:rsidP="00A05530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</w:rPr>
      </w:pPr>
      <w:r w:rsidRPr="00FC2774">
        <w:rPr>
          <w:rFonts w:cs="0 Nazanin" w:hint="cs"/>
          <w:b/>
          <w:bCs/>
          <w:w w:val="75"/>
          <w:sz w:val="24"/>
          <w:szCs w:val="24"/>
          <w:rtl/>
        </w:rPr>
        <w:t>5-2:</w:t>
      </w:r>
      <w:r w:rsidRPr="00A05530">
        <w:rPr>
          <w:rFonts w:cs="0 Nazanin" w:hint="cs"/>
          <w:w w:val="75"/>
          <w:sz w:val="24"/>
          <w:szCs w:val="24"/>
          <w:rtl/>
        </w:rPr>
        <w:t xml:space="preserve"> </w:t>
      </w:r>
      <w:r w:rsidRPr="00A05530">
        <w:rPr>
          <w:rFonts w:cs="0 Nazanin"/>
          <w:w w:val="75"/>
          <w:sz w:val="24"/>
          <w:szCs w:val="24"/>
          <w:rtl/>
        </w:rPr>
        <w:t>فعالیت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A05530">
        <w:rPr>
          <w:rFonts w:cs="0 Nazanin"/>
          <w:w w:val="75"/>
          <w:sz w:val="24"/>
          <w:szCs w:val="24"/>
          <w:rtl/>
        </w:rPr>
        <w:t>های گزارش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A05530">
        <w:rPr>
          <w:rFonts w:cs="0 Nazanin"/>
          <w:w w:val="75"/>
          <w:sz w:val="24"/>
          <w:szCs w:val="24"/>
          <w:rtl/>
        </w:rPr>
        <w:t xml:space="preserve">شده باید در فاصلۀ زمانی اول خرداد </w:t>
      </w:r>
      <w:r w:rsidRPr="00A05530">
        <w:rPr>
          <w:rFonts w:cs="0 Nazanin" w:hint="cs"/>
          <w:w w:val="75"/>
          <w:sz w:val="24"/>
          <w:szCs w:val="24"/>
          <w:rtl/>
        </w:rPr>
        <w:t>1402</w:t>
      </w:r>
      <w:r w:rsidRPr="00A05530">
        <w:rPr>
          <w:rFonts w:cs="0 Nazanin"/>
          <w:w w:val="75"/>
          <w:sz w:val="24"/>
          <w:szCs w:val="24"/>
          <w:rtl/>
        </w:rPr>
        <w:t xml:space="preserve"> تا پایان خرداد </w:t>
      </w:r>
      <w:r w:rsidRPr="00A05530">
        <w:rPr>
          <w:rFonts w:cs="0 Nazanin" w:hint="cs"/>
          <w:w w:val="75"/>
          <w:sz w:val="24"/>
          <w:szCs w:val="24"/>
          <w:rtl/>
        </w:rPr>
        <w:t>1403</w:t>
      </w:r>
      <w:r w:rsidRPr="00A05530">
        <w:rPr>
          <w:rFonts w:cs="0 Nazanin"/>
          <w:w w:val="75"/>
          <w:sz w:val="24"/>
          <w:szCs w:val="24"/>
          <w:rtl/>
        </w:rPr>
        <w:t xml:space="preserve"> صورت گرفته باشد</w:t>
      </w:r>
      <w:r w:rsidRPr="00A05530">
        <w:rPr>
          <w:rFonts w:cs="0 Nazanin"/>
          <w:w w:val="75"/>
          <w:sz w:val="24"/>
          <w:szCs w:val="24"/>
        </w:rPr>
        <w:t>.</w:t>
      </w:r>
    </w:p>
    <w:p w14:paraId="1AF5BAA0" w14:textId="42DE6DCF" w:rsidR="00F402CE" w:rsidRPr="00377AAF" w:rsidRDefault="00F402CE" w:rsidP="00A05530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FC2774">
        <w:rPr>
          <w:rFonts w:cs="0 Nazanin" w:hint="cs"/>
          <w:b/>
          <w:bCs/>
          <w:w w:val="75"/>
          <w:sz w:val="24"/>
          <w:szCs w:val="24"/>
          <w:rtl/>
        </w:rPr>
        <w:t>5-3:</w:t>
      </w:r>
      <w:r>
        <w:rPr>
          <w:rFonts w:cs="0 Nazanin" w:hint="cs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فعالیت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 گزارش</w:t>
      </w:r>
      <w:r w:rsidR="00FC2774">
        <w:rPr>
          <w:rFonts w:cs="0 Nazanin" w:hint="cs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شده باید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مستقل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از برنامۀ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آموزشی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پژوهشی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دانشگاه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حاصل کار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دانشجویان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عضو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 با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مشارکت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اساتید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صورت گرفته باشد</w:t>
      </w:r>
      <w:r w:rsidRPr="00377AAF">
        <w:rPr>
          <w:rFonts w:cs="0 Nazanin"/>
          <w:w w:val="75"/>
          <w:sz w:val="24"/>
          <w:szCs w:val="24"/>
        </w:rPr>
        <w:t>.</w:t>
      </w:r>
      <w:r w:rsidRPr="00377AAF">
        <w:rPr>
          <w:rFonts w:cs="0 Nazanin"/>
          <w:w w:val="75"/>
          <w:sz w:val="24"/>
          <w:szCs w:val="24"/>
          <w:rtl/>
        </w:rPr>
        <w:t xml:space="preserve"> </w:t>
      </w:r>
    </w:p>
    <w:p w14:paraId="60055747" w14:textId="12532FAC" w:rsidR="00F402CE" w:rsidRPr="00377AAF" w:rsidRDefault="00F402CE" w:rsidP="00A05530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</w:rPr>
      </w:pPr>
      <w:r w:rsidRPr="00FC2774">
        <w:rPr>
          <w:rFonts w:cs="0 Nazanin" w:hint="cs"/>
          <w:b/>
          <w:bCs/>
          <w:w w:val="75"/>
          <w:sz w:val="24"/>
          <w:szCs w:val="24"/>
          <w:rtl/>
        </w:rPr>
        <w:t>5-4</w:t>
      </w:r>
      <w:r>
        <w:rPr>
          <w:rFonts w:cs="0 Nazanin" w:hint="cs"/>
          <w:spacing w:val="-5"/>
          <w:w w:val="75"/>
          <w:sz w:val="24"/>
          <w:szCs w:val="24"/>
          <w:rtl/>
        </w:rPr>
        <w:t xml:space="preserve">: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همه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امکان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اثر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بصورت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F402CE">
        <w:rPr>
          <w:rFonts w:cs="0 Nazanin"/>
          <w:color w:val="000000"/>
          <w:spacing w:val="-2"/>
          <w:w w:val="80"/>
          <w:sz w:val="24"/>
          <w:szCs w:val="24"/>
          <w:rtl/>
        </w:rPr>
        <w:t>نامحدود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وجود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دارد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اما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D97209">
        <w:rPr>
          <w:rFonts w:cs="0 Nazanin" w:hint="cs"/>
          <w:spacing w:val="-6"/>
          <w:sz w:val="24"/>
          <w:szCs w:val="24"/>
          <w:rtl/>
        </w:rPr>
        <w:t xml:space="preserve">علمی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تواند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حداکثر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F10B25">
        <w:rPr>
          <w:rFonts w:cs="0 Nazanin" w:hint="cs"/>
          <w:w w:val="75"/>
          <w:sz w:val="24"/>
          <w:szCs w:val="24"/>
          <w:rtl/>
        </w:rPr>
        <w:t>سه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رقابتی</w:t>
      </w:r>
      <w:r w:rsidR="00AE70D2">
        <w:rPr>
          <w:rFonts w:cs="0 Nazanin" w:hint="cs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شرکت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نماید</w:t>
      </w:r>
      <w:r w:rsidRPr="00377AAF">
        <w:rPr>
          <w:rFonts w:cs="0 Nazanin"/>
          <w:w w:val="75"/>
          <w:sz w:val="24"/>
          <w:szCs w:val="24"/>
        </w:rPr>
        <w:t>.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="00CB2375">
        <w:rPr>
          <w:rFonts w:cs="0 Nazanin" w:hint="cs"/>
          <w:spacing w:val="-7"/>
          <w:sz w:val="24"/>
          <w:szCs w:val="24"/>
          <w:rtl/>
        </w:rPr>
        <w:t>آثار ارسالی در همه بخش‌</w:t>
      </w:r>
      <w:r w:rsidR="00C87C46">
        <w:rPr>
          <w:rFonts w:cs="0 Nazanin" w:hint="cs"/>
          <w:spacing w:val="-7"/>
          <w:sz w:val="24"/>
          <w:szCs w:val="24"/>
          <w:rtl/>
        </w:rPr>
        <w:t xml:space="preserve">های رقابتی 1 تا </w:t>
      </w:r>
      <w:r w:rsidR="00034311">
        <w:rPr>
          <w:rFonts w:cs="0 Nazanin" w:hint="cs"/>
          <w:spacing w:val="-7"/>
          <w:sz w:val="24"/>
          <w:szCs w:val="24"/>
          <w:rtl/>
        </w:rPr>
        <w:t>11</w:t>
      </w:r>
      <w:r w:rsidR="00CB2375">
        <w:rPr>
          <w:rFonts w:cs="0 Nazanin" w:hint="cs"/>
          <w:spacing w:val="-7"/>
          <w:sz w:val="24"/>
          <w:szCs w:val="24"/>
          <w:rtl/>
        </w:rPr>
        <w:t xml:space="preserve"> جدول 1 امتیاز</w:t>
      </w:r>
      <w:r w:rsidR="00C87C46">
        <w:rPr>
          <w:rFonts w:cs="0 Nazanin" w:hint="cs"/>
          <w:spacing w:val="-7"/>
          <w:sz w:val="24"/>
          <w:szCs w:val="24"/>
          <w:rtl/>
        </w:rPr>
        <w:t>دهی شده و در بخش سکوی حرکت استفاده خواهد شد.</w:t>
      </w:r>
      <w:r w:rsidR="00AE70D2">
        <w:rPr>
          <w:rFonts w:cs="0 Nazanin" w:hint="cs"/>
          <w:spacing w:val="-7"/>
          <w:sz w:val="24"/>
          <w:szCs w:val="24"/>
          <w:rtl/>
        </w:rPr>
        <w:t xml:space="preserve"> همه انجمن های علمی در بخش سکوی حرکت بر اساس مستندات بارگذاری شده ارزیابی خواهند شد.</w:t>
      </w:r>
    </w:p>
    <w:p w14:paraId="74FDBD91" w14:textId="13168FB0" w:rsidR="00A05530" w:rsidRDefault="00F402CE" w:rsidP="00A05530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  <w:rtl/>
        </w:rPr>
      </w:pPr>
      <w:r w:rsidRPr="00FC2774">
        <w:rPr>
          <w:rFonts w:cs="0 Nazanin" w:hint="cs"/>
          <w:b/>
          <w:bCs/>
          <w:w w:val="75"/>
          <w:sz w:val="24"/>
          <w:szCs w:val="24"/>
          <w:rtl/>
        </w:rPr>
        <w:t>5-5: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مورد فعالیت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هایی که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توسط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چند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مجری به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صورت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مشترک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اجرا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شده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اند،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مجری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اول صاحب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اثر به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حسا</w:t>
      </w:r>
      <w:r w:rsidR="00A05530">
        <w:rPr>
          <w:rFonts w:cs="0 Nazanin" w:hint="cs"/>
          <w:w w:val="80"/>
          <w:sz w:val="24"/>
          <w:szCs w:val="24"/>
          <w:rtl/>
        </w:rPr>
        <w:t>ب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می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 xml:space="preserve">آید </w:t>
      </w:r>
      <w:r w:rsidR="00A05530">
        <w:rPr>
          <w:rFonts w:cs="0 Nazanin" w:hint="cs"/>
          <w:w w:val="80"/>
          <w:sz w:val="24"/>
          <w:szCs w:val="24"/>
          <w:rtl/>
        </w:rPr>
        <w:t>و</w:t>
      </w:r>
      <w:r w:rsidRPr="00377AAF">
        <w:rPr>
          <w:rFonts w:cs="0 Nazanin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CB2375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تواند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گزارش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فعالیت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را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برای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شرکت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جشنواره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نماید</w:t>
      </w:r>
      <w:r w:rsidRPr="00377AAF">
        <w:rPr>
          <w:rFonts w:cs="0 Nazanin"/>
          <w:w w:val="75"/>
          <w:sz w:val="24"/>
          <w:szCs w:val="24"/>
        </w:rPr>
        <w:t>.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اگر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صاحب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اثر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گزارش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را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برای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جشنواره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نکرده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باشد،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صورت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تمایل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سایر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مجریان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 xml:space="preserve">به </w:t>
      </w:r>
      <w:r w:rsidR="00CB2375">
        <w:rPr>
          <w:rFonts w:cs="0 Nazanin"/>
          <w:w w:val="80"/>
          <w:sz w:val="24"/>
          <w:szCs w:val="24"/>
          <w:rtl/>
        </w:rPr>
        <w:t xml:space="preserve">ارسال اثر، </w:t>
      </w:r>
      <w:r w:rsidR="00CB2375">
        <w:rPr>
          <w:rFonts w:cs="0 Nazanin" w:hint="cs"/>
          <w:w w:val="80"/>
          <w:sz w:val="24"/>
          <w:szCs w:val="24"/>
          <w:rtl/>
        </w:rPr>
        <w:t>لازم</w:t>
      </w:r>
      <w:r w:rsidRPr="00377AAF">
        <w:rPr>
          <w:rFonts w:cs="0 Nazanin"/>
          <w:w w:val="80"/>
          <w:sz w:val="24"/>
          <w:szCs w:val="24"/>
          <w:rtl/>
        </w:rPr>
        <w:t xml:space="preserve"> است با کسب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موافقت سایرین در گزارش به آن اشاره شود</w:t>
      </w:r>
      <w:r w:rsidRPr="00377AAF">
        <w:rPr>
          <w:rFonts w:cs="0 Nazanin"/>
          <w:w w:val="80"/>
          <w:sz w:val="24"/>
          <w:szCs w:val="24"/>
        </w:rPr>
        <w:t>.</w:t>
      </w:r>
      <w:r w:rsidRPr="00377AAF">
        <w:rPr>
          <w:rFonts w:cs="0 Nazanin"/>
          <w:w w:val="80"/>
          <w:sz w:val="24"/>
          <w:szCs w:val="24"/>
          <w:rtl/>
        </w:rPr>
        <w:t xml:space="preserve"> درصورت ارسال اثر توسط غیر از مجری اصلی و اعتراض مجری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اصلی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و یا دیگر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مجریان،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اثر مربوطه از نتایج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="00FC2774">
        <w:rPr>
          <w:rFonts w:cs="0 Nazanin" w:hint="cs"/>
          <w:w w:val="80"/>
          <w:sz w:val="24"/>
          <w:szCs w:val="24"/>
          <w:rtl/>
        </w:rPr>
        <w:t>اعلام</w:t>
      </w:r>
      <w:r w:rsidR="00A05530">
        <w:rPr>
          <w:rFonts w:cs="0 Nazanin" w:hint="cs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شدۀ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جشنواره حذف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خواهد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شد</w:t>
      </w:r>
      <w:r w:rsidRPr="00377AAF">
        <w:rPr>
          <w:rFonts w:cs="0 Nazanin"/>
          <w:w w:val="80"/>
          <w:sz w:val="24"/>
          <w:szCs w:val="24"/>
        </w:rPr>
        <w:t>.</w:t>
      </w:r>
      <w:r w:rsidRPr="00377AAF">
        <w:rPr>
          <w:rFonts w:cs="0 Nazanin"/>
          <w:w w:val="80"/>
          <w:sz w:val="24"/>
          <w:szCs w:val="24"/>
          <w:rtl/>
        </w:rPr>
        <w:t xml:space="preserve"> </w:t>
      </w:r>
    </w:p>
    <w:p w14:paraId="4243AF89" w14:textId="0EC80CA7" w:rsidR="00F402CE" w:rsidRPr="00287209" w:rsidRDefault="00A05530" w:rsidP="00CA5A29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</w:rPr>
      </w:pPr>
      <w:r w:rsidRPr="00FC2774">
        <w:rPr>
          <w:rFonts w:cs="0 Nazanin" w:hint="cs"/>
          <w:b/>
          <w:bCs/>
          <w:w w:val="80"/>
          <w:sz w:val="24"/>
          <w:szCs w:val="24"/>
          <w:rtl/>
        </w:rPr>
        <w:t>5-</w:t>
      </w:r>
      <w:r w:rsidR="00287209">
        <w:rPr>
          <w:rFonts w:cs="0 Nazanin" w:hint="cs"/>
          <w:b/>
          <w:bCs/>
          <w:w w:val="80"/>
          <w:sz w:val="24"/>
          <w:szCs w:val="24"/>
          <w:rtl/>
        </w:rPr>
        <w:t>6</w:t>
      </w:r>
      <w:r w:rsidRPr="00FC2774">
        <w:rPr>
          <w:rFonts w:cs="0 Nazanin" w:hint="cs"/>
          <w:b/>
          <w:bCs/>
          <w:w w:val="80"/>
          <w:sz w:val="24"/>
          <w:szCs w:val="24"/>
          <w:rtl/>
        </w:rPr>
        <w:t>: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فقط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آثاری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می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="00F402CE" w:rsidRPr="00377AAF">
        <w:rPr>
          <w:rFonts w:cs="0 Nazanin"/>
          <w:w w:val="80"/>
          <w:sz w:val="24"/>
          <w:szCs w:val="24"/>
          <w:rtl/>
        </w:rPr>
        <w:t>توانند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در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جشنواره</w:t>
      </w:r>
      <w:r w:rsidR="00F402CE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ارسال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شوند</w:t>
      </w:r>
      <w:r w:rsidR="00F402CE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که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طی</w:t>
      </w:r>
      <w:r w:rsidR="00F402CE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فاصله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زمانی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یکم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خرداد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>
        <w:rPr>
          <w:rFonts w:cs="0 Nazanin" w:hint="cs"/>
          <w:w w:val="80"/>
          <w:sz w:val="24"/>
          <w:szCs w:val="24"/>
          <w:rtl/>
        </w:rPr>
        <w:t>1402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تا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پایان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خرداد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>
        <w:rPr>
          <w:rFonts w:cs="0 Nazanin" w:hint="cs"/>
          <w:w w:val="80"/>
          <w:sz w:val="24"/>
          <w:szCs w:val="24"/>
          <w:rtl/>
        </w:rPr>
        <w:t>1</w:t>
      </w:r>
      <w:r w:rsidR="00F10B25">
        <w:rPr>
          <w:rFonts w:cs="0 Nazanin" w:hint="cs"/>
          <w:w w:val="80"/>
          <w:sz w:val="24"/>
          <w:szCs w:val="24"/>
          <w:rtl/>
        </w:rPr>
        <w:t>4</w:t>
      </w:r>
      <w:r>
        <w:rPr>
          <w:rFonts w:cs="0 Nazanin" w:hint="cs"/>
          <w:w w:val="80"/>
          <w:sz w:val="24"/>
          <w:szCs w:val="24"/>
          <w:rtl/>
        </w:rPr>
        <w:t>03</w:t>
      </w:r>
      <w:r w:rsidR="00F402CE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در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سامانه</w:t>
      </w:r>
      <w:r w:rsidR="00F402CE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فرنما</w:t>
      </w:r>
      <w:r w:rsidR="00F402CE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ثبت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شده</w:t>
      </w:r>
      <w:r w:rsidR="00F402CE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باشند</w:t>
      </w:r>
      <w:r w:rsidR="00AE70D2">
        <w:rPr>
          <w:rFonts w:cs="0 Nazanin" w:hint="cs"/>
          <w:w w:val="80"/>
          <w:sz w:val="24"/>
          <w:szCs w:val="24"/>
          <w:rtl/>
        </w:rPr>
        <w:t>.</w:t>
      </w:r>
      <w:r w:rsidR="00F402CE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در</w:t>
      </w:r>
      <w:r w:rsidR="00F402CE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مورد</w:t>
      </w:r>
      <w:r w:rsidR="00F402CE" w:rsidRPr="00377AAF">
        <w:rPr>
          <w:rFonts w:cs="0 Nazanin" w:hint="cs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بخش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سفیر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حرکت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و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بخش</w:t>
      </w:r>
      <w:r w:rsidR="00CB2375">
        <w:rPr>
          <w:rFonts w:cs="0 Nazanin" w:hint="cs"/>
          <w:w w:val="80"/>
          <w:sz w:val="24"/>
          <w:szCs w:val="24"/>
          <w:rtl/>
        </w:rPr>
        <w:t>‌</w:t>
      </w:r>
      <w:r w:rsidR="00F402CE" w:rsidRPr="00377AAF">
        <w:rPr>
          <w:rFonts w:cs="0 Nazanin"/>
          <w:w w:val="80"/>
          <w:sz w:val="24"/>
          <w:szCs w:val="24"/>
          <w:rtl/>
        </w:rPr>
        <w:t>های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فردی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کتا</w:t>
      </w:r>
      <w:r>
        <w:rPr>
          <w:rFonts w:cs="0 Nazanin" w:hint="cs"/>
          <w:w w:val="80"/>
          <w:sz w:val="24"/>
          <w:szCs w:val="24"/>
          <w:rtl/>
        </w:rPr>
        <w:t>ب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و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اختراع،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ثبت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در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سامانه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فرنما</w:t>
      </w:r>
      <w:r w:rsidR="00F402CE"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مصداق</w:t>
      </w:r>
      <w:r w:rsidR="00F402CE"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="00F402CE" w:rsidRPr="00377AAF">
        <w:rPr>
          <w:rFonts w:cs="0 Nazanin"/>
          <w:w w:val="80"/>
          <w:sz w:val="24"/>
          <w:szCs w:val="24"/>
          <w:rtl/>
        </w:rPr>
        <w:t>ندارد</w:t>
      </w:r>
      <w:r w:rsidR="00F402CE" w:rsidRPr="00377AAF">
        <w:rPr>
          <w:rFonts w:cs="0 Nazanin"/>
          <w:w w:val="80"/>
          <w:sz w:val="24"/>
          <w:szCs w:val="24"/>
        </w:rPr>
        <w:t>.</w:t>
      </w:r>
      <w:r w:rsidR="00F402CE" w:rsidRPr="00377AAF">
        <w:rPr>
          <w:rFonts w:cs="0 Nazanin"/>
          <w:w w:val="80"/>
          <w:sz w:val="24"/>
          <w:szCs w:val="24"/>
          <w:rtl/>
        </w:rPr>
        <w:t xml:space="preserve"> </w:t>
      </w:r>
    </w:p>
    <w:p w14:paraId="7EBE9167" w14:textId="555F3453" w:rsidR="00F402CE" w:rsidRDefault="00034311" w:rsidP="00034311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  <w:r w:rsidRPr="00034311">
        <w:rPr>
          <w:rFonts w:cs="0 Nazanin" w:hint="cs"/>
          <w:b/>
          <w:bCs/>
          <w:w w:val="80"/>
          <w:sz w:val="24"/>
          <w:szCs w:val="24"/>
          <w:rtl/>
        </w:rPr>
        <w:t>ت</w:t>
      </w:r>
      <w:r w:rsidRPr="00034311">
        <w:rPr>
          <w:rFonts w:cs="0 Nazanin"/>
          <w:b/>
          <w:bCs/>
          <w:w w:val="80"/>
          <w:sz w:val="24"/>
          <w:szCs w:val="24"/>
          <w:rtl/>
        </w:rPr>
        <w:t>بصر</w:t>
      </w:r>
      <w:r w:rsidRPr="00034311">
        <w:rPr>
          <w:rFonts w:cs="0 Nazanin" w:hint="cs"/>
          <w:b/>
          <w:bCs/>
          <w:w w:val="80"/>
          <w:sz w:val="24"/>
          <w:szCs w:val="24"/>
          <w:rtl/>
        </w:rPr>
        <w:t>ه 1: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034311">
        <w:rPr>
          <w:rFonts w:cs="0 Nazanin"/>
          <w:w w:val="80"/>
          <w:sz w:val="24"/>
          <w:szCs w:val="24"/>
          <w:rtl/>
        </w:rPr>
        <w:t>هر شناسه فعالیت از فهرست اقدامات ثبت شده انجمن</w:t>
      </w:r>
      <w:r w:rsidR="00CA5A29">
        <w:rPr>
          <w:rFonts w:cs="0 Nazanin" w:hint="cs"/>
          <w:w w:val="80"/>
          <w:sz w:val="24"/>
          <w:szCs w:val="24"/>
          <w:rtl/>
        </w:rPr>
        <w:t xml:space="preserve"> علمی</w:t>
      </w:r>
      <w:r w:rsidRPr="00034311">
        <w:rPr>
          <w:rFonts w:cs="0 Nazanin"/>
          <w:w w:val="80"/>
          <w:sz w:val="24"/>
          <w:szCs w:val="24"/>
          <w:rtl/>
        </w:rPr>
        <w:t>، فقط در یک بخش می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034311">
        <w:rPr>
          <w:rFonts w:cs="0 Nazanin"/>
          <w:w w:val="80"/>
          <w:sz w:val="24"/>
          <w:szCs w:val="24"/>
          <w:rtl/>
        </w:rPr>
        <w:t>تواند ثبت گردد</w:t>
      </w:r>
      <w:r>
        <w:rPr>
          <w:rFonts w:cs="0 Nazanin" w:hint="cs"/>
          <w:w w:val="80"/>
          <w:sz w:val="24"/>
          <w:szCs w:val="24"/>
          <w:rtl/>
        </w:rPr>
        <w:t>.</w:t>
      </w:r>
    </w:p>
    <w:p w14:paraId="5F8E83E6" w14:textId="7A4DD3D4" w:rsidR="00034311" w:rsidRDefault="00034311" w:rsidP="00034311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  <w:r w:rsidRPr="00034311">
        <w:rPr>
          <w:rFonts w:cs="0 Nazanin" w:hint="cs"/>
          <w:b/>
          <w:bCs/>
          <w:w w:val="80"/>
          <w:sz w:val="24"/>
          <w:szCs w:val="24"/>
          <w:rtl/>
        </w:rPr>
        <w:t>ت</w:t>
      </w:r>
      <w:r w:rsidRPr="00034311">
        <w:rPr>
          <w:rFonts w:cs="0 Nazanin"/>
          <w:b/>
          <w:bCs/>
          <w:w w:val="80"/>
          <w:sz w:val="24"/>
          <w:szCs w:val="24"/>
          <w:rtl/>
        </w:rPr>
        <w:t>بصر</w:t>
      </w:r>
      <w:r w:rsidRPr="00034311">
        <w:rPr>
          <w:rFonts w:cs="0 Nazanin" w:hint="cs"/>
          <w:b/>
          <w:bCs/>
          <w:w w:val="80"/>
          <w:sz w:val="24"/>
          <w:szCs w:val="24"/>
          <w:rtl/>
        </w:rPr>
        <w:t xml:space="preserve">ه </w:t>
      </w:r>
      <w:r>
        <w:rPr>
          <w:rFonts w:cs="0 Nazanin" w:hint="cs"/>
          <w:b/>
          <w:bCs/>
          <w:w w:val="80"/>
          <w:sz w:val="24"/>
          <w:szCs w:val="24"/>
          <w:rtl/>
        </w:rPr>
        <w:t>2</w:t>
      </w:r>
      <w:r w:rsidRPr="00034311">
        <w:rPr>
          <w:rFonts w:cs="0 Nazanin" w:hint="cs"/>
          <w:b/>
          <w:bCs/>
          <w:w w:val="80"/>
          <w:sz w:val="24"/>
          <w:szCs w:val="24"/>
          <w:rtl/>
        </w:rPr>
        <w:t>:</w:t>
      </w:r>
      <w:r>
        <w:rPr>
          <w:rFonts w:cs="0 Nazanin" w:hint="cs"/>
          <w:w w:val="80"/>
          <w:sz w:val="24"/>
          <w:szCs w:val="24"/>
          <w:rtl/>
        </w:rPr>
        <w:t xml:space="preserve"> </w:t>
      </w:r>
      <w:r w:rsidRPr="00034311">
        <w:rPr>
          <w:rFonts w:cs="0 Nazanin"/>
          <w:w w:val="80"/>
          <w:sz w:val="24"/>
          <w:szCs w:val="24"/>
          <w:rtl/>
        </w:rPr>
        <w:t xml:space="preserve">آثار ارسالی فاقد شرایط فوق، در هر مرحله از جشنواره توسط </w:t>
      </w:r>
      <w:r w:rsidR="00CA5A29">
        <w:rPr>
          <w:rFonts w:cs="0 Nazanin" w:hint="cs"/>
          <w:w w:val="80"/>
          <w:sz w:val="24"/>
          <w:szCs w:val="24"/>
          <w:rtl/>
        </w:rPr>
        <w:t xml:space="preserve">کمیته </w:t>
      </w:r>
      <w:r w:rsidR="00CA5A29" w:rsidRPr="00CA5A29">
        <w:rPr>
          <w:rFonts w:cs="0 Nazanin"/>
          <w:w w:val="80"/>
          <w:sz w:val="24"/>
          <w:szCs w:val="24"/>
          <w:rtl/>
        </w:rPr>
        <w:t>برنامه ريزی جشنوار</w:t>
      </w:r>
      <w:r w:rsidR="00CA5A29" w:rsidRPr="00CA5A29">
        <w:rPr>
          <w:rFonts w:cs="0 Nazanin" w:hint="cs"/>
          <w:w w:val="80"/>
          <w:sz w:val="24"/>
          <w:szCs w:val="24"/>
          <w:rtl/>
        </w:rPr>
        <w:t>ه</w:t>
      </w:r>
      <w:r w:rsidR="00CA5A29">
        <w:rPr>
          <w:rFonts w:cs="0 Nazanin" w:hint="cs"/>
          <w:w w:val="80"/>
          <w:sz w:val="24"/>
          <w:szCs w:val="24"/>
          <w:rtl/>
        </w:rPr>
        <w:t xml:space="preserve"> </w:t>
      </w:r>
      <w:r w:rsidRPr="00034311">
        <w:rPr>
          <w:rFonts w:cs="0 Nazanin"/>
          <w:w w:val="80"/>
          <w:sz w:val="24"/>
          <w:szCs w:val="24"/>
          <w:rtl/>
        </w:rPr>
        <w:t>حذف می شوند</w:t>
      </w:r>
      <w:r>
        <w:rPr>
          <w:rFonts w:cs="0 Nazanin" w:hint="cs"/>
          <w:w w:val="80"/>
          <w:sz w:val="24"/>
          <w:szCs w:val="24"/>
          <w:rtl/>
        </w:rPr>
        <w:t>.</w:t>
      </w:r>
    </w:p>
    <w:p w14:paraId="32D5017D" w14:textId="77777777" w:rsidR="00034311" w:rsidRPr="00034311" w:rsidRDefault="00034311" w:rsidP="00034311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</w:rPr>
      </w:pPr>
    </w:p>
    <w:p w14:paraId="1BE744E9" w14:textId="4B98B2B4" w:rsidR="00A05530" w:rsidRPr="00D97209" w:rsidRDefault="00A05530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ماده 6: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شرايط اختصاصی حوزه</w:t>
      </w: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 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های رقابتی</w:t>
      </w:r>
    </w:p>
    <w:p w14:paraId="710724FF" w14:textId="7AE1BB70" w:rsidR="00A05530" w:rsidRPr="00D97209" w:rsidRDefault="00A05530" w:rsidP="00A05530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6-1: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سکوی حرکت</w:t>
      </w:r>
    </w:p>
    <w:p w14:paraId="597B658A" w14:textId="370CA366" w:rsidR="00CA5A29" w:rsidRDefault="00A05530" w:rsidP="00CA5A29">
      <w:pPr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77AAF">
        <w:rPr>
          <w:rFonts w:cs="0 Nazanin"/>
          <w:spacing w:val="-4"/>
          <w:w w:val="75"/>
          <w:sz w:val="24"/>
          <w:szCs w:val="24"/>
          <w:rtl/>
        </w:rPr>
        <w:t>سکوی</w:t>
      </w:r>
      <w:r w:rsidRPr="00377AAF">
        <w:rPr>
          <w:rFonts w:cs="0 Nazanin"/>
          <w:spacing w:val="-1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حرکت</w:t>
      </w:r>
      <w:r w:rsidRPr="00377AAF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منظور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انتخا</w:t>
      </w:r>
      <w:r w:rsidR="00FC2774">
        <w:rPr>
          <w:rFonts w:cs="0 Nazanin" w:hint="cs"/>
          <w:w w:val="75"/>
          <w:sz w:val="24"/>
          <w:szCs w:val="24"/>
          <w:rtl/>
        </w:rPr>
        <w:t>ب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برتر</w:t>
      </w:r>
      <w:r w:rsidR="00B215B0">
        <w:rPr>
          <w:rFonts w:cs="0 Nazanin" w:hint="cs"/>
          <w:w w:val="75"/>
          <w:sz w:val="24"/>
          <w:szCs w:val="24"/>
          <w:rtl/>
        </w:rPr>
        <w:t xml:space="preserve"> بر اساس مستندات ارایه شده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برگزار</w:t>
      </w: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شود</w:t>
      </w:r>
      <w:r w:rsidRPr="00377AAF">
        <w:rPr>
          <w:rFonts w:cs="0 Nazanin"/>
          <w:w w:val="75"/>
          <w:sz w:val="24"/>
          <w:szCs w:val="24"/>
        </w:rPr>
        <w:t>.</w:t>
      </w:r>
      <w:r w:rsidRPr="00377AAF">
        <w:rPr>
          <w:rFonts w:cs="0 Nazanin" w:hint="cs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درصد</w:t>
      </w:r>
      <w:r w:rsidR="00CA5A29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اثر</w:t>
      </w:r>
      <w:r w:rsidR="00CA5A29" w:rsidRPr="00377AAF">
        <w:rPr>
          <w:rFonts w:cs="0 Nazanin"/>
          <w:spacing w:val="-4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بخشی</w:t>
      </w:r>
      <w:r w:rsidR="00CA5A29"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امتیازات</w:t>
      </w:r>
      <w:r w:rsidR="00CA5A29" w:rsidRPr="00377AAF">
        <w:rPr>
          <w:rFonts w:cs="0 Nazanin"/>
          <w:spacing w:val="-1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بخش</w:t>
      </w:r>
      <w:r w:rsidR="00CA5A29">
        <w:rPr>
          <w:rFonts w:cs="0 Nazanin" w:hint="cs"/>
          <w:w w:val="75"/>
          <w:sz w:val="24"/>
          <w:szCs w:val="24"/>
          <w:rtl/>
        </w:rPr>
        <w:t>‌</w:t>
      </w:r>
      <w:r w:rsidR="00CA5A29" w:rsidRPr="00377AAF">
        <w:rPr>
          <w:rFonts w:cs="0 Nazanin"/>
          <w:w w:val="75"/>
          <w:sz w:val="24"/>
          <w:szCs w:val="24"/>
          <w:rtl/>
        </w:rPr>
        <w:t>های</w:t>
      </w:r>
      <w:r w:rsidR="00CA5A29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مختلف</w:t>
      </w:r>
      <w:r w:rsidR="00B215B0">
        <w:rPr>
          <w:rFonts w:cs="0 Nazanin" w:hint="cs"/>
          <w:spacing w:val="3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در</w:t>
      </w:r>
      <w:r w:rsidR="00CA5A29"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انتخا</w:t>
      </w:r>
      <w:r w:rsidR="00CA5A29">
        <w:rPr>
          <w:rFonts w:cs="0 Nazanin" w:hint="cs"/>
          <w:w w:val="75"/>
          <w:sz w:val="24"/>
          <w:szCs w:val="24"/>
          <w:rtl/>
        </w:rPr>
        <w:t>ب</w:t>
      </w:r>
      <w:r w:rsidR="00CA5A29"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انجمن</w:t>
      </w:r>
      <w:r w:rsidR="00CA5A29">
        <w:rPr>
          <w:rFonts w:cs="0 Nazanin" w:hint="cs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برتر</w:t>
      </w:r>
      <w:r w:rsidR="00CA5A29" w:rsidRPr="00377AAF">
        <w:rPr>
          <w:rFonts w:cs="0 Nazanin"/>
          <w:spacing w:val="-4"/>
          <w:w w:val="75"/>
          <w:sz w:val="24"/>
          <w:szCs w:val="24"/>
          <w:rtl/>
        </w:rPr>
        <w:t xml:space="preserve"> </w:t>
      </w:r>
      <w:r w:rsidR="00B215B0" w:rsidRPr="00377AAF">
        <w:rPr>
          <w:rFonts w:cs="0 Nazanin"/>
          <w:w w:val="75"/>
          <w:sz w:val="24"/>
          <w:szCs w:val="24"/>
          <w:rtl/>
        </w:rPr>
        <w:t>بر</w:t>
      </w:r>
      <w:r w:rsidR="00B215B0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B215B0" w:rsidRPr="00377AAF">
        <w:rPr>
          <w:rFonts w:cs="0 Nazanin"/>
          <w:w w:val="75"/>
          <w:sz w:val="24"/>
          <w:szCs w:val="24"/>
          <w:rtl/>
        </w:rPr>
        <w:t>اساس</w:t>
      </w:r>
      <w:r w:rsidR="00B215B0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B215B0" w:rsidRPr="00377AAF">
        <w:rPr>
          <w:rFonts w:cs="0 Nazanin"/>
          <w:w w:val="75"/>
          <w:sz w:val="24"/>
          <w:szCs w:val="24"/>
          <w:rtl/>
        </w:rPr>
        <w:t>اهداف</w:t>
      </w:r>
      <w:r w:rsidR="00B215B0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B215B0" w:rsidRPr="00FC2774">
        <w:rPr>
          <w:rFonts w:cs="0 Nazanin"/>
          <w:w w:val="80"/>
          <w:sz w:val="24"/>
          <w:szCs w:val="24"/>
          <w:rtl/>
        </w:rPr>
        <w:t>مدنظر</w:t>
      </w:r>
      <w:r w:rsidR="00B215B0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B215B0" w:rsidRPr="00377AAF">
        <w:rPr>
          <w:rFonts w:cs="0 Nazanin"/>
          <w:w w:val="75"/>
          <w:sz w:val="24"/>
          <w:szCs w:val="24"/>
          <w:rtl/>
        </w:rPr>
        <w:t>جشنواره</w:t>
      </w:r>
      <w:r w:rsidR="00B215B0" w:rsidRPr="00377AAF">
        <w:rPr>
          <w:rFonts w:cs="0 Nazanin"/>
          <w:spacing w:val="-1"/>
          <w:w w:val="75"/>
          <w:sz w:val="24"/>
          <w:szCs w:val="24"/>
          <w:rtl/>
        </w:rPr>
        <w:t xml:space="preserve"> </w:t>
      </w:r>
      <w:r w:rsidR="00B215B0">
        <w:rPr>
          <w:rFonts w:cs="0 Nazanin" w:hint="cs"/>
          <w:spacing w:val="-1"/>
          <w:w w:val="75"/>
          <w:sz w:val="24"/>
          <w:szCs w:val="24"/>
          <w:rtl/>
        </w:rPr>
        <w:t>ملی</w:t>
      </w:r>
      <w:r w:rsidR="00B215B0" w:rsidRPr="00377AAF">
        <w:rPr>
          <w:rFonts w:cs="0 Nazanin"/>
          <w:w w:val="75"/>
          <w:sz w:val="24"/>
          <w:szCs w:val="24"/>
          <w:rtl/>
        </w:rPr>
        <w:t xml:space="preserve"> </w:t>
      </w:r>
      <w:r w:rsidR="00B215B0">
        <w:rPr>
          <w:rFonts w:cs="0 Nazanin" w:hint="cs"/>
          <w:w w:val="75"/>
          <w:sz w:val="24"/>
          <w:szCs w:val="24"/>
          <w:rtl/>
        </w:rPr>
        <w:t xml:space="preserve">و </w:t>
      </w:r>
      <w:r w:rsidR="00CA5A29" w:rsidRPr="00377AAF">
        <w:rPr>
          <w:rFonts w:cs="0 Nazanin"/>
          <w:w w:val="75"/>
          <w:sz w:val="24"/>
          <w:szCs w:val="24"/>
          <w:rtl/>
        </w:rPr>
        <w:t>طبق</w:t>
      </w:r>
      <w:r w:rsidR="00CA5A29" w:rsidRPr="00377AAF">
        <w:rPr>
          <w:rFonts w:cs="0 Nazanin"/>
          <w:spacing w:val="-3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جدول</w:t>
      </w:r>
      <w:r w:rsidR="00CA5A29" w:rsidRPr="00377AAF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شماره</w:t>
      </w:r>
      <w:r w:rsidR="00CA5A29" w:rsidRPr="00377AAF">
        <w:rPr>
          <w:rFonts w:cs="0 Nazanin"/>
          <w:spacing w:val="-4"/>
          <w:w w:val="75"/>
          <w:sz w:val="24"/>
          <w:szCs w:val="24"/>
          <w:rtl/>
        </w:rPr>
        <w:t xml:space="preserve"> </w:t>
      </w:r>
      <w:r w:rsidR="00CA5A29">
        <w:rPr>
          <w:rFonts w:cs="0 Nazanin" w:hint="cs"/>
          <w:w w:val="75"/>
          <w:sz w:val="24"/>
          <w:szCs w:val="24"/>
          <w:rtl/>
        </w:rPr>
        <w:t>2</w:t>
      </w:r>
      <w:r w:rsidR="00CA5A29"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تعیین</w:t>
      </w:r>
      <w:r w:rsidR="00CA5A29"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می</w:t>
      </w:r>
      <w:r w:rsidR="00CA5A29">
        <w:rPr>
          <w:rFonts w:cs="0 Nazanin" w:hint="cs"/>
          <w:w w:val="7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شود</w:t>
      </w:r>
      <w:r w:rsidR="00CA5A29" w:rsidRPr="00377AAF">
        <w:rPr>
          <w:rFonts w:cs="0 Nazanin"/>
          <w:w w:val="75"/>
          <w:sz w:val="24"/>
          <w:szCs w:val="24"/>
        </w:rPr>
        <w:t>.</w:t>
      </w:r>
      <w:r w:rsidR="00CA5A29" w:rsidRPr="00FC2774">
        <w:rPr>
          <w:rFonts w:cs="0 Nazanin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امتیازات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داوری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FC2774">
        <w:rPr>
          <w:rFonts w:cs="0 Nazanin"/>
          <w:w w:val="80"/>
          <w:sz w:val="24"/>
          <w:szCs w:val="24"/>
          <w:rtl/>
        </w:rPr>
        <w:t>تمامی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فعالیت</w:t>
      </w:r>
      <w:r w:rsidR="00CA5A29">
        <w:rPr>
          <w:rFonts w:cs="0 Nazanin" w:hint="cs"/>
          <w:w w:val="85"/>
          <w:sz w:val="24"/>
          <w:szCs w:val="24"/>
          <w:rtl/>
        </w:rPr>
        <w:t>‌</w:t>
      </w:r>
      <w:r w:rsidR="00CA5A29" w:rsidRPr="00377AAF">
        <w:rPr>
          <w:rFonts w:cs="0 Nazanin"/>
          <w:w w:val="85"/>
          <w:sz w:val="24"/>
          <w:szCs w:val="24"/>
          <w:rtl/>
        </w:rPr>
        <w:t>های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ارسالی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انجمن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B215B0">
        <w:rPr>
          <w:rFonts w:cs="0 Nazanin" w:hint="cs"/>
          <w:spacing w:val="-5"/>
          <w:w w:val="85"/>
          <w:sz w:val="24"/>
          <w:szCs w:val="24"/>
          <w:rtl/>
        </w:rPr>
        <w:t xml:space="preserve">ها </w:t>
      </w:r>
      <w:r w:rsidR="00CA5A29" w:rsidRPr="00377AAF">
        <w:rPr>
          <w:rFonts w:cs="0 Nazanin"/>
          <w:w w:val="85"/>
          <w:sz w:val="24"/>
          <w:szCs w:val="24"/>
          <w:rtl/>
        </w:rPr>
        <w:t>در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بخش</w:t>
      </w:r>
      <w:r w:rsidR="00CA5A29">
        <w:rPr>
          <w:rFonts w:cs="0 Nazanin" w:hint="cs"/>
          <w:w w:val="85"/>
          <w:sz w:val="24"/>
          <w:szCs w:val="24"/>
          <w:rtl/>
        </w:rPr>
        <w:t>‌</w:t>
      </w:r>
      <w:r w:rsidR="00CA5A29" w:rsidRPr="00377AAF">
        <w:rPr>
          <w:rFonts w:cs="0 Nazanin"/>
          <w:w w:val="85"/>
          <w:sz w:val="24"/>
          <w:szCs w:val="24"/>
          <w:rtl/>
        </w:rPr>
        <w:t>های</w:t>
      </w:r>
      <w:r w:rsidR="00CA5A29" w:rsidRPr="00377AAF">
        <w:rPr>
          <w:rFonts w:cs="0 Nazanin"/>
          <w:spacing w:val="-6"/>
          <w:w w:val="85"/>
          <w:sz w:val="24"/>
          <w:szCs w:val="24"/>
          <w:rtl/>
        </w:rPr>
        <w:t xml:space="preserve"> </w:t>
      </w:r>
      <w:r w:rsidR="00CA5A29">
        <w:rPr>
          <w:rFonts w:cs="0 Nazanin" w:hint="cs"/>
          <w:w w:val="85"/>
          <w:sz w:val="24"/>
          <w:szCs w:val="24"/>
          <w:rtl/>
        </w:rPr>
        <w:t>1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تا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>
        <w:rPr>
          <w:rFonts w:cs="0 Nazanin" w:hint="cs"/>
          <w:w w:val="85"/>
          <w:sz w:val="24"/>
          <w:szCs w:val="24"/>
          <w:rtl/>
        </w:rPr>
        <w:t>11</w:t>
      </w:r>
      <w:r w:rsidR="00CA5A29" w:rsidRPr="00377AAF">
        <w:rPr>
          <w:rFonts w:cs="0 Nazanin"/>
          <w:w w:val="85"/>
          <w:sz w:val="24"/>
          <w:szCs w:val="24"/>
          <w:rtl/>
        </w:rPr>
        <w:t xml:space="preserve"> جدول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شمارۀ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یک،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بر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اساس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جدول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شماره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>
        <w:rPr>
          <w:rFonts w:cs="0 Nazanin" w:hint="cs"/>
          <w:w w:val="85"/>
          <w:sz w:val="24"/>
          <w:szCs w:val="24"/>
          <w:rtl/>
        </w:rPr>
        <w:t>2</w:t>
      </w:r>
      <w:r w:rsidR="00CA5A29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تجمیع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می</w:t>
      </w:r>
      <w:r w:rsidR="00CA5A29">
        <w:rPr>
          <w:rFonts w:cs="0 Nazanin" w:hint="cs"/>
          <w:w w:val="85"/>
          <w:sz w:val="24"/>
          <w:szCs w:val="24"/>
          <w:rtl/>
        </w:rPr>
        <w:t>‌</w:t>
      </w:r>
      <w:r w:rsidR="00CA5A29" w:rsidRPr="00377AAF">
        <w:rPr>
          <w:rFonts w:cs="0 Nazanin"/>
          <w:w w:val="85"/>
          <w:sz w:val="24"/>
          <w:szCs w:val="24"/>
          <w:rtl/>
        </w:rPr>
        <w:t>گردد</w:t>
      </w:r>
      <w:r w:rsidR="00CA5A29">
        <w:rPr>
          <w:rFonts w:cs="0 Nazanin" w:hint="cs"/>
          <w:w w:val="85"/>
          <w:sz w:val="24"/>
          <w:szCs w:val="24"/>
          <w:rtl/>
        </w:rPr>
        <w:t xml:space="preserve"> و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>پس</w:t>
      </w:r>
      <w:r w:rsidR="00CA5A29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85"/>
          <w:sz w:val="24"/>
          <w:szCs w:val="24"/>
          <w:rtl/>
        </w:rPr>
        <w:t xml:space="preserve">از </w:t>
      </w:r>
      <w:r w:rsidR="00CA5A29" w:rsidRPr="00377AAF">
        <w:rPr>
          <w:rFonts w:cs="0 Nazanin"/>
          <w:spacing w:val="-2"/>
          <w:w w:val="75"/>
          <w:sz w:val="24"/>
          <w:szCs w:val="24"/>
          <w:rtl/>
        </w:rPr>
        <w:t>رتبه</w:t>
      </w:r>
      <w:r w:rsidR="00CA5A29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="00CA5A29" w:rsidRPr="00377AAF">
        <w:rPr>
          <w:rFonts w:cs="0 Nazanin"/>
          <w:spacing w:val="-2"/>
          <w:w w:val="75"/>
          <w:sz w:val="24"/>
          <w:szCs w:val="24"/>
          <w:rtl/>
        </w:rPr>
        <w:t>بندی</w:t>
      </w:r>
      <w:r w:rsidR="00CA5A29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انجمن</w:t>
      </w:r>
      <w:r w:rsidR="00CA5A29">
        <w:rPr>
          <w:rFonts w:cs="0 Nazanin" w:hint="cs"/>
          <w:w w:val="75"/>
          <w:sz w:val="24"/>
          <w:szCs w:val="24"/>
          <w:rtl/>
        </w:rPr>
        <w:t>‌</w:t>
      </w:r>
      <w:r w:rsidR="00CA5A29" w:rsidRPr="00377AAF">
        <w:rPr>
          <w:rFonts w:cs="0 Nazanin"/>
          <w:w w:val="75"/>
          <w:sz w:val="24"/>
          <w:szCs w:val="24"/>
          <w:rtl/>
        </w:rPr>
        <w:t>ها</w:t>
      </w:r>
      <w:r w:rsidR="00CA5A29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بر</w:t>
      </w:r>
      <w:r w:rsidR="00CA5A29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اساس</w:t>
      </w:r>
      <w:r w:rsidR="00CA5A29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امتیاز،</w:t>
      </w:r>
      <w:r w:rsidR="00CA5A29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CA5A29">
        <w:rPr>
          <w:rFonts w:cs="0 Nazanin" w:hint="cs"/>
          <w:w w:val="75"/>
          <w:sz w:val="24"/>
          <w:szCs w:val="24"/>
          <w:rtl/>
        </w:rPr>
        <w:t xml:space="preserve">انجمن برتر </w:t>
      </w:r>
      <w:r w:rsidR="00CA5A29" w:rsidRPr="00287209">
        <w:rPr>
          <w:rFonts w:cs="0 Nazanin" w:hint="cs"/>
          <w:w w:val="75"/>
          <w:sz w:val="24"/>
          <w:szCs w:val="24"/>
          <w:rtl/>
        </w:rPr>
        <w:t>تعیین می‌شود.</w:t>
      </w:r>
    </w:p>
    <w:p w14:paraId="48434E76" w14:textId="77777777" w:rsidR="007F3F05" w:rsidRPr="007F3F05" w:rsidRDefault="007F3F05" w:rsidP="007F3F05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10"/>
          <w:szCs w:val="10"/>
          <w:rtl/>
        </w:rPr>
      </w:pPr>
    </w:p>
    <w:tbl>
      <w:tblPr>
        <w:tblW w:w="6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2962"/>
        <w:gridCol w:w="766"/>
      </w:tblGrid>
      <w:tr w:rsidR="00A05530" w:rsidRPr="00857075" w14:paraId="2142B929" w14:textId="77777777" w:rsidTr="00FC2774">
        <w:trPr>
          <w:trHeight w:val="400"/>
          <w:jc w:val="center"/>
        </w:trPr>
        <w:tc>
          <w:tcPr>
            <w:tcW w:w="2540" w:type="dxa"/>
            <w:shd w:val="clear" w:color="auto" w:fill="D9D9D9"/>
          </w:tcPr>
          <w:p w14:paraId="52069D63" w14:textId="77777777" w:rsidR="00A05530" w:rsidRPr="00857075" w:rsidRDefault="00A05530" w:rsidP="00E72E65">
            <w:pPr>
              <w:pStyle w:val="TableParagraph"/>
              <w:bidi/>
              <w:spacing w:before="0"/>
              <w:ind w:right="18"/>
              <w:contextualSpacing/>
              <w:rPr>
                <w:rFonts w:ascii="UKIJ Esliye" w:cs="0 Nazanin"/>
                <w:b/>
                <w:bCs/>
              </w:rPr>
            </w:pPr>
            <w:r w:rsidRPr="00857075">
              <w:rPr>
                <w:rFonts w:ascii="UKIJ Esliye" w:cs="0 Nazanin"/>
                <w:b/>
                <w:bCs/>
                <w:spacing w:val="-4"/>
                <w:rtl/>
              </w:rPr>
              <w:t>درصد</w:t>
            </w:r>
            <w:r w:rsidRPr="00857075">
              <w:rPr>
                <w:rFonts w:ascii="UKIJ Esliye" w:cs="0 Nazanin"/>
                <w:b/>
                <w:bCs/>
                <w:spacing w:val="-10"/>
                <w:rtl/>
              </w:rPr>
              <w:t xml:space="preserve"> </w:t>
            </w:r>
            <w:r w:rsidRPr="00857075">
              <w:rPr>
                <w:rFonts w:ascii="UKIJ Esliye" w:cs="0 Nazanin"/>
                <w:b/>
                <w:bCs/>
                <w:rtl/>
              </w:rPr>
              <w:t>اثر</w:t>
            </w:r>
            <w:r w:rsidRPr="00857075">
              <w:rPr>
                <w:rFonts w:ascii="UKIJ Esliye" w:cs="0 Nazanin"/>
                <w:b/>
                <w:bCs/>
                <w:spacing w:val="-13"/>
                <w:rtl/>
              </w:rPr>
              <w:t xml:space="preserve"> </w:t>
            </w:r>
            <w:r w:rsidRPr="00857075">
              <w:rPr>
                <w:rFonts w:ascii="UKIJ Esliye" w:cs="0 Nazanin"/>
                <w:b/>
                <w:bCs/>
                <w:rtl/>
              </w:rPr>
              <w:t>بخشی</w:t>
            </w:r>
            <w:r w:rsidRPr="00857075">
              <w:rPr>
                <w:rFonts w:ascii="UKIJ Esliye" w:cs="0 Nazanin"/>
                <w:b/>
                <w:bCs/>
                <w:spacing w:val="-12"/>
                <w:rtl/>
              </w:rPr>
              <w:t xml:space="preserve"> </w:t>
            </w:r>
            <w:r w:rsidRPr="00857075">
              <w:rPr>
                <w:rFonts w:ascii="UKIJ Esliye" w:cs="0 Nazanin"/>
                <w:b/>
                <w:bCs/>
                <w:rtl/>
              </w:rPr>
              <w:t>امتیاز</w:t>
            </w:r>
          </w:p>
        </w:tc>
        <w:tc>
          <w:tcPr>
            <w:tcW w:w="2962" w:type="dxa"/>
            <w:shd w:val="clear" w:color="auto" w:fill="D9D9D9"/>
          </w:tcPr>
          <w:p w14:paraId="62D0AED6" w14:textId="77777777" w:rsidR="00A05530" w:rsidRPr="00857075" w:rsidRDefault="00A05530" w:rsidP="00E72E65">
            <w:pPr>
              <w:pStyle w:val="TableParagraph"/>
              <w:bidi/>
              <w:spacing w:before="0"/>
              <w:ind w:right="57"/>
              <w:contextualSpacing/>
              <w:rPr>
                <w:rFonts w:ascii="UKIJ Esliye" w:cs="0 Nazanin"/>
                <w:b/>
                <w:bCs/>
              </w:rPr>
            </w:pPr>
            <w:r w:rsidRPr="00857075">
              <w:rPr>
                <w:rFonts w:ascii="UKIJ Esliye" w:cs="0 Nazanin"/>
                <w:b/>
                <w:bCs/>
                <w:spacing w:val="-5"/>
                <w:rtl/>
              </w:rPr>
              <w:t>نوع</w:t>
            </w:r>
            <w:r w:rsidRPr="00857075">
              <w:rPr>
                <w:rFonts w:ascii="UKIJ Esliye" w:cs="0 Nazanin"/>
                <w:b/>
                <w:bCs/>
                <w:spacing w:val="-6"/>
                <w:rtl/>
              </w:rPr>
              <w:t xml:space="preserve"> </w:t>
            </w:r>
            <w:r w:rsidRPr="00857075">
              <w:rPr>
                <w:rFonts w:ascii="UKIJ Esliye" w:cs="0 Nazanin"/>
                <w:b/>
                <w:bCs/>
                <w:spacing w:val="-4"/>
                <w:rtl/>
              </w:rPr>
              <w:t>فعالیت</w:t>
            </w:r>
          </w:p>
        </w:tc>
        <w:tc>
          <w:tcPr>
            <w:tcW w:w="766" w:type="dxa"/>
            <w:shd w:val="clear" w:color="auto" w:fill="D9D9D9"/>
          </w:tcPr>
          <w:p w14:paraId="7AD039B4" w14:textId="77777777" w:rsidR="00A05530" w:rsidRPr="00857075" w:rsidRDefault="00A05530" w:rsidP="00E72E65">
            <w:pPr>
              <w:pStyle w:val="TableParagraph"/>
              <w:bidi/>
              <w:spacing w:before="0"/>
              <w:ind w:right="60"/>
              <w:contextualSpacing/>
              <w:rPr>
                <w:rFonts w:ascii="UKIJ Esliye" w:cs="0 Nazanin"/>
                <w:b/>
                <w:bCs/>
              </w:rPr>
            </w:pPr>
            <w:r w:rsidRPr="00857075">
              <w:rPr>
                <w:rFonts w:ascii="UKIJ Esliye" w:cs="0 Nazanin"/>
                <w:b/>
                <w:bCs/>
                <w:spacing w:val="-4"/>
                <w:w w:val="120"/>
                <w:rtl/>
              </w:rPr>
              <w:t>رديف</w:t>
            </w:r>
          </w:p>
        </w:tc>
      </w:tr>
      <w:tr w:rsidR="00A05530" w:rsidRPr="00857075" w14:paraId="219A9FD2" w14:textId="77777777" w:rsidTr="00FC2774">
        <w:trPr>
          <w:trHeight w:val="376"/>
          <w:jc w:val="center"/>
        </w:trPr>
        <w:tc>
          <w:tcPr>
            <w:tcW w:w="2540" w:type="dxa"/>
          </w:tcPr>
          <w:p w14:paraId="17C61CA9" w14:textId="18498B51" w:rsidR="00A05530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10%</w:t>
            </w:r>
          </w:p>
        </w:tc>
        <w:tc>
          <w:tcPr>
            <w:tcW w:w="2962" w:type="dxa"/>
          </w:tcPr>
          <w:p w14:paraId="26462CCE" w14:textId="77777777" w:rsidR="00A05530" w:rsidRPr="00857075" w:rsidRDefault="00A05530" w:rsidP="00E72E65">
            <w:pPr>
              <w:pStyle w:val="TableParagraph"/>
              <w:bidi/>
              <w:spacing w:before="0"/>
              <w:ind w:right="60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w w:val="85"/>
                <w:rtl/>
              </w:rPr>
              <w:t>فناوری</w:t>
            </w:r>
            <w:r w:rsidRPr="00857075">
              <w:rPr>
                <w:rFonts w:cs="0 Nazanin"/>
                <w:spacing w:val="1"/>
                <w:rtl/>
              </w:rPr>
              <w:t xml:space="preserve"> </w:t>
            </w:r>
            <w:r w:rsidRPr="00857075">
              <w:rPr>
                <w:rFonts w:cs="0 Nazanin"/>
                <w:w w:val="85"/>
                <w:rtl/>
              </w:rPr>
              <w:t>و</w:t>
            </w:r>
            <w:r w:rsidRPr="00857075">
              <w:rPr>
                <w:rFonts w:cs="0 Nazanin"/>
                <w:rtl/>
              </w:rPr>
              <w:t xml:space="preserve"> </w:t>
            </w:r>
            <w:r w:rsidRPr="00857075">
              <w:rPr>
                <w:rFonts w:cs="0 Nazanin"/>
                <w:w w:val="85"/>
                <w:rtl/>
              </w:rPr>
              <w:t>نوآوری</w:t>
            </w:r>
            <w:r w:rsidRPr="00857075">
              <w:rPr>
                <w:rFonts w:cs="0 Nazanin"/>
                <w:spacing w:val="1"/>
                <w:rtl/>
              </w:rPr>
              <w:t xml:space="preserve"> </w:t>
            </w:r>
            <w:r w:rsidRPr="00857075">
              <w:rPr>
                <w:rFonts w:cs="0 Nazanin"/>
                <w:w w:val="85"/>
                <w:rtl/>
              </w:rPr>
              <w:t>اجتماعی</w:t>
            </w:r>
          </w:p>
        </w:tc>
        <w:tc>
          <w:tcPr>
            <w:tcW w:w="766" w:type="dxa"/>
          </w:tcPr>
          <w:p w14:paraId="6D319128" w14:textId="54ABF925" w:rsidR="00A05530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1</w:t>
            </w:r>
          </w:p>
        </w:tc>
      </w:tr>
      <w:tr w:rsidR="00FC2774" w:rsidRPr="00857075" w14:paraId="224D6384" w14:textId="77777777" w:rsidTr="00FC2774">
        <w:trPr>
          <w:trHeight w:val="373"/>
          <w:jc w:val="center"/>
        </w:trPr>
        <w:tc>
          <w:tcPr>
            <w:tcW w:w="2540" w:type="dxa"/>
          </w:tcPr>
          <w:p w14:paraId="43F21188" w14:textId="02243EC7" w:rsidR="00FC2774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10%</w:t>
            </w:r>
          </w:p>
        </w:tc>
        <w:tc>
          <w:tcPr>
            <w:tcW w:w="2962" w:type="dxa"/>
          </w:tcPr>
          <w:p w14:paraId="38976ADE" w14:textId="77777777" w:rsidR="00FC2774" w:rsidRPr="00857075" w:rsidRDefault="00FC2774" w:rsidP="00E72E65">
            <w:pPr>
              <w:pStyle w:val="TableParagraph"/>
              <w:bidi/>
              <w:spacing w:before="0"/>
              <w:ind w:right="61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4"/>
                <w:w w:val="80"/>
                <w:rtl/>
              </w:rPr>
              <w:t>نشریه</w:t>
            </w:r>
          </w:p>
        </w:tc>
        <w:tc>
          <w:tcPr>
            <w:tcW w:w="766" w:type="dxa"/>
          </w:tcPr>
          <w:p w14:paraId="23EBA609" w14:textId="6481DD93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2</w:t>
            </w:r>
          </w:p>
        </w:tc>
      </w:tr>
      <w:tr w:rsidR="00A05530" w:rsidRPr="00857075" w14:paraId="67E0ABCD" w14:textId="77777777" w:rsidTr="00FC2774">
        <w:trPr>
          <w:trHeight w:val="374"/>
          <w:jc w:val="center"/>
        </w:trPr>
        <w:tc>
          <w:tcPr>
            <w:tcW w:w="2540" w:type="dxa"/>
          </w:tcPr>
          <w:p w14:paraId="0DEF73EE" w14:textId="4782CCCD" w:rsidR="00A05530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15%</w:t>
            </w:r>
          </w:p>
        </w:tc>
        <w:tc>
          <w:tcPr>
            <w:tcW w:w="2962" w:type="dxa"/>
          </w:tcPr>
          <w:p w14:paraId="363F350C" w14:textId="77777777" w:rsidR="00A05530" w:rsidRPr="00857075" w:rsidRDefault="00A05530" w:rsidP="00E72E65">
            <w:pPr>
              <w:pStyle w:val="TableParagraph"/>
              <w:bidi/>
              <w:spacing w:before="0"/>
              <w:ind w:right="58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rtl/>
              </w:rPr>
              <w:t>رویدادهای</w:t>
            </w:r>
            <w:r w:rsidRPr="00857075">
              <w:rPr>
                <w:rFonts w:cs="0 Nazanin"/>
                <w:spacing w:val="-1"/>
                <w:rtl/>
              </w:rPr>
              <w:t xml:space="preserve"> </w:t>
            </w:r>
            <w:r w:rsidRPr="00857075">
              <w:rPr>
                <w:rFonts w:cs="0 Nazanin"/>
                <w:w w:val="80"/>
                <w:rtl/>
              </w:rPr>
              <w:t>علمی</w:t>
            </w:r>
          </w:p>
        </w:tc>
        <w:tc>
          <w:tcPr>
            <w:tcW w:w="766" w:type="dxa"/>
          </w:tcPr>
          <w:p w14:paraId="31E2E10E" w14:textId="651E4823" w:rsidR="00A05530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3</w:t>
            </w:r>
          </w:p>
        </w:tc>
      </w:tr>
      <w:tr w:rsidR="00FC2774" w:rsidRPr="00857075" w14:paraId="151E04F8" w14:textId="77777777" w:rsidTr="00FC2774">
        <w:trPr>
          <w:trHeight w:val="376"/>
          <w:jc w:val="center"/>
        </w:trPr>
        <w:tc>
          <w:tcPr>
            <w:tcW w:w="2540" w:type="dxa"/>
          </w:tcPr>
          <w:p w14:paraId="312BCFE2" w14:textId="7922925B" w:rsidR="00FC2774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10%</w:t>
            </w:r>
          </w:p>
        </w:tc>
        <w:tc>
          <w:tcPr>
            <w:tcW w:w="2962" w:type="dxa"/>
          </w:tcPr>
          <w:p w14:paraId="78D2E6F7" w14:textId="77777777" w:rsidR="00FC2774" w:rsidRPr="00857075" w:rsidRDefault="00FC2774" w:rsidP="00E72E65">
            <w:pPr>
              <w:pStyle w:val="TableParagraph"/>
              <w:bidi/>
              <w:spacing w:before="0"/>
              <w:ind w:right="54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w w:val="90"/>
                <w:rtl/>
              </w:rPr>
              <w:t>محتوای</w:t>
            </w:r>
            <w:r w:rsidRPr="00857075">
              <w:rPr>
                <w:rFonts w:cs="0 Nazanin"/>
                <w:spacing w:val="2"/>
                <w:rtl/>
              </w:rPr>
              <w:t xml:space="preserve"> </w:t>
            </w:r>
            <w:r w:rsidRPr="00857075">
              <w:rPr>
                <w:rFonts w:cs="0 Nazanin"/>
                <w:w w:val="70"/>
                <w:rtl/>
              </w:rPr>
              <w:t>دیجیتال</w:t>
            </w:r>
          </w:p>
        </w:tc>
        <w:tc>
          <w:tcPr>
            <w:tcW w:w="766" w:type="dxa"/>
          </w:tcPr>
          <w:p w14:paraId="4DF39814" w14:textId="55C24A98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4</w:t>
            </w:r>
          </w:p>
        </w:tc>
      </w:tr>
      <w:tr w:rsidR="00FC2774" w:rsidRPr="00857075" w14:paraId="7DD9D8F6" w14:textId="77777777" w:rsidTr="00FC2774">
        <w:trPr>
          <w:trHeight w:val="325"/>
          <w:jc w:val="center"/>
        </w:trPr>
        <w:tc>
          <w:tcPr>
            <w:tcW w:w="2540" w:type="dxa"/>
          </w:tcPr>
          <w:p w14:paraId="3BB15F6F" w14:textId="3C4325D0" w:rsidR="00FC2774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10%</w:t>
            </w:r>
          </w:p>
        </w:tc>
        <w:tc>
          <w:tcPr>
            <w:tcW w:w="2962" w:type="dxa"/>
          </w:tcPr>
          <w:p w14:paraId="1EA6E7CA" w14:textId="77777777" w:rsidR="00FC2774" w:rsidRPr="00857075" w:rsidRDefault="00FC2774" w:rsidP="00E72E65">
            <w:pPr>
              <w:pStyle w:val="TableParagraph"/>
              <w:bidi/>
              <w:spacing w:before="0"/>
              <w:ind w:right="61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w w:val="90"/>
                <w:rtl/>
              </w:rPr>
              <w:t>کارآفرینی</w:t>
            </w:r>
          </w:p>
        </w:tc>
        <w:tc>
          <w:tcPr>
            <w:tcW w:w="766" w:type="dxa"/>
          </w:tcPr>
          <w:p w14:paraId="0416E849" w14:textId="19B487EE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5</w:t>
            </w:r>
          </w:p>
        </w:tc>
      </w:tr>
      <w:tr w:rsidR="00A05530" w:rsidRPr="00857075" w14:paraId="60FBE328" w14:textId="77777777" w:rsidTr="00FC2774">
        <w:trPr>
          <w:trHeight w:val="326"/>
          <w:jc w:val="center"/>
        </w:trPr>
        <w:tc>
          <w:tcPr>
            <w:tcW w:w="2540" w:type="dxa"/>
          </w:tcPr>
          <w:p w14:paraId="29654829" w14:textId="303BC98B" w:rsidR="00A05530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15%</w:t>
            </w:r>
          </w:p>
        </w:tc>
        <w:tc>
          <w:tcPr>
            <w:tcW w:w="2962" w:type="dxa"/>
          </w:tcPr>
          <w:p w14:paraId="2D8E0ADD" w14:textId="77777777" w:rsidR="00A05530" w:rsidRPr="00857075" w:rsidRDefault="00A05530" w:rsidP="00E72E65">
            <w:pPr>
              <w:pStyle w:val="TableParagraph"/>
              <w:bidi/>
              <w:spacing w:before="0"/>
              <w:ind w:right="58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rtl/>
              </w:rPr>
              <w:t>آموزشی</w:t>
            </w:r>
          </w:p>
        </w:tc>
        <w:tc>
          <w:tcPr>
            <w:tcW w:w="766" w:type="dxa"/>
          </w:tcPr>
          <w:p w14:paraId="3D437C14" w14:textId="3DCF7FB7" w:rsidR="00A05530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6</w:t>
            </w:r>
          </w:p>
        </w:tc>
      </w:tr>
      <w:tr w:rsidR="00FC2774" w:rsidRPr="00857075" w14:paraId="33B25726" w14:textId="77777777" w:rsidTr="00FC2774">
        <w:trPr>
          <w:trHeight w:val="326"/>
          <w:jc w:val="center"/>
        </w:trPr>
        <w:tc>
          <w:tcPr>
            <w:tcW w:w="2540" w:type="dxa"/>
          </w:tcPr>
          <w:p w14:paraId="3A4651D8" w14:textId="32CA0FCB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rtl/>
              </w:rPr>
              <w:t>5%</w:t>
            </w:r>
          </w:p>
        </w:tc>
        <w:tc>
          <w:tcPr>
            <w:tcW w:w="2962" w:type="dxa"/>
          </w:tcPr>
          <w:p w14:paraId="36BE9CEB" w14:textId="77777777" w:rsidR="00FC2774" w:rsidRPr="00857075" w:rsidRDefault="00FC2774" w:rsidP="00E72E65">
            <w:pPr>
              <w:pStyle w:val="TableParagraph"/>
              <w:bidi/>
              <w:spacing w:before="0"/>
              <w:ind w:right="58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w w:val="95"/>
                <w:rtl/>
              </w:rPr>
              <w:t>پژوهشی</w:t>
            </w:r>
          </w:p>
        </w:tc>
        <w:tc>
          <w:tcPr>
            <w:tcW w:w="766" w:type="dxa"/>
          </w:tcPr>
          <w:p w14:paraId="4996A7DB" w14:textId="5C63698B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7</w:t>
            </w:r>
          </w:p>
        </w:tc>
      </w:tr>
      <w:tr w:rsidR="00FC2774" w:rsidRPr="00857075" w14:paraId="67B84BA9" w14:textId="77777777" w:rsidTr="00FC2774">
        <w:trPr>
          <w:trHeight w:val="325"/>
          <w:jc w:val="center"/>
        </w:trPr>
        <w:tc>
          <w:tcPr>
            <w:tcW w:w="2540" w:type="dxa"/>
          </w:tcPr>
          <w:p w14:paraId="5BC6176F" w14:textId="4ED361B7" w:rsidR="00FC2774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w w:val="120"/>
                <w:rtl/>
              </w:rPr>
              <w:t>10%</w:t>
            </w:r>
          </w:p>
        </w:tc>
        <w:tc>
          <w:tcPr>
            <w:tcW w:w="2962" w:type="dxa"/>
          </w:tcPr>
          <w:p w14:paraId="597DD3DD" w14:textId="7E672383" w:rsidR="00FC2774" w:rsidRPr="00857075" w:rsidRDefault="00FC2774" w:rsidP="00E72E65">
            <w:pPr>
              <w:pStyle w:val="TableParagraph"/>
              <w:bidi/>
              <w:spacing w:before="0"/>
              <w:ind w:right="59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5"/>
                <w:w w:val="80"/>
                <w:rtl/>
              </w:rPr>
              <w:t>بین</w:t>
            </w:r>
            <w:r w:rsidRPr="00857075">
              <w:rPr>
                <w:rFonts w:cs="0 Nazanin"/>
                <w:spacing w:val="-3"/>
                <w:w w:val="80"/>
                <w:rtl/>
              </w:rPr>
              <w:t xml:space="preserve"> </w:t>
            </w:r>
            <w:r w:rsidRPr="00857075">
              <w:rPr>
                <w:rFonts w:cs="0 Nazanin"/>
                <w:w w:val="75"/>
                <w:rtl/>
              </w:rPr>
              <w:t>رشته</w:t>
            </w:r>
            <w:r w:rsidR="00AA1776" w:rsidRPr="00857075">
              <w:rPr>
                <w:rFonts w:cs="0 Nazanin" w:hint="cs"/>
                <w:w w:val="75"/>
                <w:rtl/>
              </w:rPr>
              <w:t>‌</w:t>
            </w:r>
            <w:r w:rsidRPr="00857075">
              <w:rPr>
                <w:rFonts w:cs="0 Nazanin"/>
                <w:w w:val="75"/>
                <w:rtl/>
              </w:rPr>
              <w:t>ای</w:t>
            </w:r>
          </w:p>
        </w:tc>
        <w:tc>
          <w:tcPr>
            <w:tcW w:w="766" w:type="dxa"/>
          </w:tcPr>
          <w:p w14:paraId="4B35BD9F" w14:textId="6CD4E012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8</w:t>
            </w:r>
          </w:p>
        </w:tc>
      </w:tr>
      <w:tr w:rsidR="00A05530" w:rsidRPr="00857075" w14:paraId="4130248D" w14:textId="77777777" w:rsidTr="00FC2774">
        <w:trPr>
          <w:trHeight w:val="326"/>
          <w:jc w:val="center"/>
        </w:trPr>
        <w:tc>
          <w:tcPr>
            <w:tcW w:w="2540" w:type="dxa"/>
          </w:tcPr>
          <w:p w14:paraId="243B7680" w14:textId="2C59E7D1" w:rsidR="00A05530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rtl/>
              </w:rPr>
              <w:t>5%</w:t>
            </w:r>
          </w:p>
        </w:tc>
        <w:tc>
          <w:tcPr>
            <w:tcW w:w="2962" w:type="dxa"/>
          </w:tcPr>
          <w:p w14:paraId="183DD9C1" w14:textId="01D44540" w:rsidR="00A05530" w:rsidRPr="00857075" w:rsidRDefault="00A05530" w:rsidP="00E72E65">
            <w:pPr>
              <w:pStyle w:val="TableParagraph"/>
              <w:bidi/>
              <w:spacing w:before="0"/>
              <w:ind w:right="59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4"/>
                <w:rtl/>
              </w:rPr>
              <w:t>کتا</w:t>
            </w:r>
            <w:r w:rsidR="00412900" w:rsidRPr="00857075">
              <w:rPr>
                <w:rFonts w:cs="0 Nazanin" w:hint="cs"/>
                <w:spacing w:val="-4"/>
                <w:rtl/>
              </w:rPr>
              <w:t>ب</w:t>
            </w:r>
          </w:p>
        </w:tc>
        <w:tc>
          <w:tcPr>
            <w:tcW w:w="766" w:type="dxa"/>
          </w:tcPr>
          <w:p w14:paraId="17D77F02" w14:textId="3DA505EE" w:rsidR="00A05530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9</w:t>
            </w:r>
          </w:p>
        </w:tc>
      </w:tr>
      <w:tr w:rsidR="00FC2774" w:rsidRPr="00857075" w14:paraId="0E9CFCAB" w14:textId="77777777" w:rsidTr="00FC2774">
        <w:trPr>
          <w:trHeight w:val="325"/>
          <w:jc w:val="center"/>
        </w:trPr>
        <w:tc>
          <w:tcPr>
            <w:tcW w:w="2540" w:type="dxa"/>
          </w:tcPr>
          <w:p w14:paraId="6EF7113B" w14:textId="53D05E7B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rtl/>
              </w:rPr>
              <w:t>5%</w:t>
            </w:r>
          </w:p>
        </w:tc>
        <w:tc>
          <w:tcPr>
            <w:tcW w:w="2962" w:type="dxa"/>
          </w:tcPr>
          <w:p w14:paraId="175D06BD" w14:textId="77777777" w:rsidR="00FC2774" w:rsidRPr="00857075" w:rsidRDefault="00FC2774" w:rsidP="00E72E65">
            <w:pPr>
              <w:pStyle w:val="TableParagraph"/>
              <w:bidi/>
              <w:spacing w:before="0"/>
              <w:ind w:right="57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2"/>
                <w:rtl/>
              </w:rPr>
              <w:t>اختراع</w:t>
            </w:r>
          </w:p>
        </w:tc>
        <w:tc>
          <w:tcPr>
            <w:tcW w:w="766" w:type="dxa"/>
          </w:tcPr>
          <w:p w14:paraId="66D82F57" w14:textId="23FFCEC1" w:rsidR="00FC2774" w:rsidRPr="00857075" w:rsidRDefault="00FC2774" w:rsidP="00E72E65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10</w:t>
            </w:r>
          </w:p>
        </w:tc>
      </w:tr>
      <w:tr w:rsidR="00FC2774" w:rsidRPr="00857075" w14:paraId="13073366" w14:textId="77777777" w:rsidTr="00FC2774">
        <w:trPr>
          <w:trHeight w:val="326"/>
          <w:jc w:val="center"/>
        </w:trPr>
        <w:tc>
          <w:tcPr>
            <w:tcW w:w="2540" w:type="dxa"/>
          </w:tcPr>
          <w:p w14:paraId="3795DA5A" w14:textId="61085285" w:rsidR="00FC2774" w:rsidRPr="00857075" w:rsidRDefault="00FC2774" w:rsidP="00E72E65">
            <w:pPr>
              <w:pStyle w:val="TableParagraph"/>
              <w:spacing w:before="0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spacing w:val="-5"/>
                <w:rtl/>
              </w:rPr>
              <w:t>5%</w:t>
            </w:r>
          </w:p>
        </w:tc>
        <w:tc>
          <w:tcPr>
            <w:tcW w:w="2962" w:type="dxa"/>
          </w:tcPr>
          <w:p w14:paraId="0AE68B4F" w14:textId="77777777" w:rsidR="00FC2774" w:rsidRPr="00857075" w:rsidRDefault="00FC2774" w:rsidP="00E72E65">
            <w:pPr>
              <w:pStyle w:val="TableParagraph"/>
              <w:bidi/>
              <w:spacing w:before="0"/>
              <w:ind w:right="58"/>
              <w:contextualSpacing/>
              <w:rPr>
                <w:rFonts w:cs="0 Nazanin"/>
              </w:rPr>
            </w:pPr>
            <w:r w:rsidRPr="00857075">
              <w:rPr>
                <w:rFonts w:cs="0 Nazanin"/>
                <w:spacing w:val="-4"/>
                <w:w w:val="85"/>
                <w:rtl/>
              </w:rPr>
              <w:t>ویژه</w:t>
            </w:r>
          </w:p>
        </w:tc>
        <w:tc>
          <w:tcPr>
            <w:tcW w:w="766" w:type="dxa"/>
          </w:tcPr>
          <w:p w14:paraId="497B1CA8" w14:textId="15A868A1" w:rsidR="00937ED6" w:rsidRPr="00857075" w:rsidRDefault="00FC2774" w:rsidP="00937ED6">
            <w:pPr>
              <w:pStyle w:val="TableParagraph"/>
              <w:spacing w:before="0"/>
              <w:ind w:right="3"/>
              <w:contextualSpacing/>
              <w:rPr>
                <w:rFonts w:cs="0 Nazanin"/>
              </w:rPr>
            </w:pPr>
            <w:r w:rsidRPr="00857075">
              <w:rPr>
                <w:rFonts w:cs="0 Nazanin" w:hint="cs"/>
                <w:rtl/>
              </w:rPr>
              <w:t>11</w:t>
            </w:r>
          </w:p>
        </w:tc>
      </w:tr>
    </w:tbl>
    <w:p w14:paraId="5E41F4C1" w14:textId="77777777" w:rsidR="00937ED6" w:rsidRPr="0048483B" w:rsidRDefault="00937ED6" w:rsidP="00CA5A2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16"/>
          <w:szCs w:val="16"/>
          <w:rtl/>
        </w:rPr>
      </w:pPr>
    </w:p>
    <w:p w14:paraId="19C2D2BA" w14:textId="78C2A507" w:rsidR="00FC2774" w:rsidRPr="00D97209" w:rsidRDefault="00FC2774" w:rsidP="00937ED6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6-2: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فناوری و نوآوری اجتماعی</w:t>
      </w:r>
    </w:p>
    <w:p w14:paraId="71BFA5CC" w14:textId="64153588" w:rsidR="00A05530" w:rsidRDefault="00A05530" w:rsidP="00FC2774">
      <w:pPr>
        <w:pStyle w:val="BodyText"/>
        <w:bidi/>
        <w:spacing w:line="324" w:lineRule="auto"/>
        <w:contextualSpacing/>
        <w:jc w:val="both"/>
        <w:rPr>
          <w:rFonts w:cs="0 Nazanin"/>
          <w:spacing w:val="-5"/>
          <w:w w:val="70"/>
          <w:sz w:val="24"/>
          <w:szCs w:val="24"/>
          <w:rtl/>
        </w:rPr>
      </w:pPr>
      <w:r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بخش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شامل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هر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نوع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فعالیت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علمی</w:t>
      </w:r>
      <w:r w:rsidR="00B215B0">
        <w:rPr>
          <w:rFonts w:cs="0 Nazanin" w:hint="cs"/>
          <w:w w:val="80"/>
          <w:sz w:val="24"/>
          <w:szCs w:val="24"/>
          <w:rtl/>
        </w:rPr>
        <w:t xml:space="preserve"> دارای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عناصری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همچون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C87C46">
        <w:rPr>
          <w:rFonts w:cs="0 Nazanin" w:hint="cs"/>
          <w:w w:val="80"/>
          <w:sz w:val="24"/>
          <w:szCs w:val="24"/>
          <w:rtl/>
        </w:rPr>
        <w:t>خلاقیت</w:t>
      </w:r>
      <w:r w:rsidRPr="00377AAF">
        <w:rPr>
          <w:rFonts w:cs="0 Nazanin"/>
          <w:w w:val="80"/>
          <w:sz w:val="24"/>
          <w:szCs w:val="24"/>
          <w:rtl/>
        </w:rPr>
        <w:t>،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فناوری،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نوآوری،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ابتکار،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مسئله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گشایی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</w:rPr>
        <w:t>...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بوده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4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انجمن</w:t>
      </w:r>
      <w:r w:rsidR="00FC2774"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می</w:t>
      </w:r>
      <w:r w:rsidR="00AA1776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تواند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بهترین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خل</w:t>
      </w:r>
      <w:r w:rsidR="00FC2774">
        <w:rPr>
          <w:rFonts w:cs="0 Nazanin" w:hint="cs"/>
          <w:w w:val="75"/>
          <w:sz w:val="24"/>
          <w:szCs w:val="24"/>
          <w:rtl/>
        </w:rPr>
        <w:t>ا</w:t>
      </w:r>
      <w:r w:rsidRPr="00377AAF">
        <w:rPr>
          <w:rFonts w:cs="0 Nazanin"/>
          <w:w w:val="75"/>
          <w:sz w:val="24"/>
          <w:szCs w:val="24"/>
          <w:rtl/>
        </w:rPr>
        <w:t>قانه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ترین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فعالیت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خود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را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حوزۀ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رقابتی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نماید</w:t>
      </w:r>
      <w:r w:rsidR="00FC2774">
        <w:rPr>
          <w:rFonts w:cs="0 Nazanin" w:hint="cs"/>
          <w:spacing w:val="-11"/>
          <w:sz w:val="24"/>
          <w:szCs w:val="24"/>
          <w:rtl/>
        </w:rPr>
        <w:t>. لازم به ذکر است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آثاری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="00FC2774">
        <w:rPr>
          <w:rFonts w:cs="0 Nazanin" w:hint="cs"/>
          <w:spacing w:val="-1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شوند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نباید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سایر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محورها ارسال</w:t>
      </w:r>
      <w:r w:rsidR="00FC2774"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5"/>
          <w:w w:val="95"/>
          <w:sz w:val="24"/>
          <w:szCs w:val="24"/>
          <w:rtl/>
        </w:rPr>
        <w:t>شده</w:t>
      </w:r>
      <w:r w:rsidRPr="00377AAF">
        <w:rPr>
          <w:rFonts w:cs="0 Nazanin"/>
          <w:spacing w:val="-6"/>
          <w:w w:val="95"/>
          <w:sz w:val="24"/>
          <w:szCs w:val="24"/>
          <w:rtl/>
        </w:rPr>
        <w:t xml:space="preserve"> </w:t>
      </w:r>
      <w:r w:rsidRPr="00377AAF">
        <w:rPr>
          <w:rFonts w:cs="0 Nazanin"/>
          <w:spacing w:val="-5"/>
          <w:w w:val="70"/>
          <w:sz w:val="24"/>
          <w:szCs w:val="24"/>
          <w:rtl/>
        </w:rPr>
        <w:t>باشند</w:t>
      </w:r>
      <w:r w:rsidRPr="00377AAF">
        <w:rPr>
          <w:rFonts w:cs="0 Nazanin"/>
          <w:spacing w:val="-5"/>
          <w:w w:val="70"/>
          <w:sz w:val="24"/>
          <w:szCs w:val="24"/>
        </w:rPr>
        <w:t>.</w:t>
      </w:r>
      <w:r w:rsidR="00937ED6">
        <w:rPr>
          <w:rFonts w:cs="0 Nazanin" w:hint="cs"/>
          <w:spacing w:val="-5"/>
          <w:w w:val="70"/>
          <w:sz w:val="24"/>
          <w:szCs w:val="24"/>
          <w:rtl/>
        </w:rPr>
        <w:t xml:space="preserve"> در جدول </w:t>
      </w:r>
      <w:r w:rsidR="007F3F05">
        <w:rPr>
          <w:rFonts w:cs="0 Nazanin" w:hint="cs"/>
          <w:spacing w:val="-5"/>
          <w:w w:val="70"/>
          <w:sz w:val="24"/>
          <w:szCs w:val="24"/>
          <w:rtl/>
        </w:rPr>
        <w:t>زیر</w:t>
      </w:r>
      <w:r w:rsidR="00937ED6">
        <w:rPr>
          <w:rFonts w:cs="0 Nazanin" w:hint="cs"/>
          <w:spacing w:val="-5"/>
          <w:w w:val="70"/>
          <w:sz w:val="24"/>
          <w:szCs w:val="24"/>
          <w:rtl/>
        </w:rPr>
        <w:t xml:space="preserve"> روش امتیازدهی آثار آورده شده است.</w:t>
      </w:r>
    </w:p>
    <w:p w14:paraId="0E19605B" w14:textId="77777777" w:rsidR="007F3F05" w:rsidRPr="007F3F05" w:rsidRDefault="007F3F05" w:rsidP="007F3F05">
      <w:pPr>
        <w:pStyle w:val="BodyText"/>
        <w:bidi/>
        <w:spacing w:line="324" w:lineRule="auto"/>
        <w:contextualSpacing/>
        <w:jc w:val="both"/>
        <w:rPr>
          <w:rFonts w:cs="0 Nazanin"/>
          <w:spacing w:val="-5"/>
          <w:w w:val="70"/>
          <w:sz w:val="10"/>
          <w:szCs w:val="10"/>
          <w:rtl/>
        </w:rPr>
      </w:pPr>
    </w:p>
    <w:tbl>
      <w:tblPr>
        <w:bidiVisual/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446"/>
        <w:gridCol w:w="4957"/>
        <w:gridCol w:w="843"/>
      </w:tblGrid>
      <w:tr w:rsidR="00937ED6" w:rsidRPr="00857075" w14:paraId="66AFCDAD" w14:textId="77777777" w:rsidTr="007F3F05">
        <w:trPr>
          <w:trHeight w:val="384"/>
          <w:jc w:val="center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14:paraId="4672C401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ردیف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BD641EA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شاخص</w:t>
            </w: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5AB88E6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آیتم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0AF9FB2" w14:textId="1352D171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امتیاز</w:t>
            </w:r>
          </w:p>
        </w:tc>
      </w:tr>
      <w:tr w:rsidR="00937ED6" w:rsidRPr="00857075" w14:paraId="0ADA9E72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01724D07" w14:textId="785066D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  <w:hideMark/>
          </w:tcPr>
          <w:p w14:paraId="40DDAD6C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ارزیابی فناوری و نوآوری</w:t>
            </w:r>
          </w:p>
          <w:p w14:paraId="1901BD98" w14:textId="36F3C51D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 xml:space="preserve"> (360 امتیاز)</w:t>
            </w: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2D31E99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فناوری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849C9A2" w14:textId="6C18CFF6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0E006319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7FFD27FE" w14:textId="3F8667BA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</w:t>
            </w:r>
          </w:p>
        </w:tc>
        <w:tc>
          <w:tcPr>
            <w:tcW w:w="2446" w:type="dxa"/>
            <w:vMerge/>
            <w:vAlign w:val="center"/>
            <w:hideMark/>
          </w:tcPr>
          <w:p w14:paraId="2DF43E66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0E0AA41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نوآوری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9463324" w14:textId="79F2265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513EA611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FE67D0A" w14:textId="22461CC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3</w:t>
            </w:r>
          </w:p>
        </w:tc>
        <w:tc>
          <w:tcPr>
            <w:tcW w:w="2446" w:type="dxa"/>
            <w:vMerge/>
            <w:vAlign w:val="center"/>
            <w:hideMark/>
          </w:tcPr>
          <w:p w14:paraId="0857C30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9E08CB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تاثیر اجتماعی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83781D" w14:textId="5058FF0A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1F7A5883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6B75AF5E" w14:textId="76CA6F01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4</w:t>
            </w:r>
          </w:p>
        </w:tc>
        <w:tc>
          <w:tcPr>
            <w:tcW w:w="2446" w:type="dxa"/>
            <w:vMerge/>
            <w:vAlign w:val="center"/>
            <w:hideMark/>
          </w:tcPr>
          <w:p w14:paraId="1CD59725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491432CB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قابلیت اجرایی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ED731C" w14:textId="1C2A1A12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1C01FC19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3A25310" w14:textId="4F11777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5</w:t>
            </w:r>
          </w:p>
        </w:tc>
        <w:tc>
          <w:tcPr>
            <w:tcW w:w="2446" w:type="dxa"/>
            <w:vMerge/>
            <w:vAlign w:val="center"/>
            <w:hideMark/>
          </w:tcPr>
          <w:p w14:paraId="75594C8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DD8B379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پایداری پروژه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D6A153A" w14:textId="5329362F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1C67E611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1331053B" w14:textId="6C21050B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6</w:t>
            </w:r>
          </w:p>
        </w:tc>
        <w:tc>
          <w:tcPr>
            <w:tcW w:w="2446" w:type="dxa"/>
            <w:vMerge/>
            <w:vAlign w:val="center"/>
            <w:hideMark/>
          </w:tcPr>
          <w:p w14:paraId="5AA25A1C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167CE6C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مشارکت ذینفعان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66CE71" w14:textId="67DE482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1B00D042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58F1E1F5" w14:textId="49CB57A7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7</w:t>
            </w:r>
          </w:p>
        </w:tc>
        <w:tc>
          <w:tcPr>
            <w:tcW w:w="2446" w:type="dxa"/>
            <w:vMerge/>
            <w:vAlign w:val="center"/>
            <w:hideMark/>
          </w:tcPr>
          <w:p w14:paraId="52764E4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1FA6685E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تحلیل و ارزیابی نتایج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DFE9ED0" w14:textId="414FF3F6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06815679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0942376A" w14:textId="18EE87CC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8</w:t>
            </w:r>
          </w:p>
        </w:tc>
        <w:tc>
          <w:tcPr>
            <w:tcW w:w="2446" w:type="dxa"/>
            <w:vMerge/>
            <w:vAlign w:val="center"/>
            <w:hideMark/>
          </w:tcPr>
          <w:p w14:paraId="4C54A344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660845A9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ایجاد فضایی برای تبادل دانش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6655C0E" w14:textId="79E538A1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0782CBD9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ADF037A" w14:textId="11DC66B1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9</w:t>
            </w:r>
          </w:p>
        </w:tc>
        <w:tc>
          <w:tcPr>
            <w:tcW w:w="2446" w:type="dxa"/>
            <w:vMerge/>
            <w:vAlign w:val="center"/>
            <w:hideMark/>
          </w:tcPr>
          <w:p w14:paraId="4895168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1A8EA751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تنوع و گوناگونی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DB59994" w14:textId="2E90144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0656CA1C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FD2FD01" w14:textId="245C966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10</w:t>
            </w:r>
          </w:p>
        </w:tc>
        <w:tc>
          <w:tcPr>
            <w:tcW w:w="2446" w:type="dxa"/>
            <w:vMerge/>
            <w:vAlign w:val="center"/>
            <w:hideMark/>
          </w:tcPr>
          <w:p w14:paraId="1C40D98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EE67C97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استفاده از فناوری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B46978D" w14:textId="2DCD902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2DA86330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4A944A92" w14:textId="6AB6A10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11</w:t>
            </w:r>
          </w:p>
        </w:tc>
        <w:tc>
          <w:tcPr>
            <w:tcW w:w="2446" w:type="dxa"/>
            <w:vMerge/>
            <w:vAlign w:val="center"/>
            <w:hideMark/>
          </w:tcPr>
          <w:p w14:paraId="35FD97EF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CBA7DF2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آموزش و توانمندسازی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97E89BF" w14:textId="7FB5566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1516C42E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FF1ED39" w14:textId="26A83476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12</w:t>
            </w:r>
          </w:p>
        </w:tc>
        <w:tc>
          <w:tcPr>
            <w:tcW w:w="2446" w:type="dxa"/>
            <w:vMerge/>
            <w:vAlign w:val="center"/>
            <w:hideMark/>
          </w:tcPr>
          <w:p w14:paraId="6F2673C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1358658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حل مسائل اجتماعی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D6FB602" w14:textId="24EA50C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607BA790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570C598" w14:textId="4ECAD11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13</w:t>
            </w:r>
          </w:p>
        </w:tc>
        <w:tc>
          <w:tcPr>
            <w:tcW w:w="2446" w:type="dxa"/>
            <w:vMerge/>
            <w:vAlign w:val="center"/>
            <w:hideMark/>
          </w:tcPr>
          <w:p w14:paraId="72592A7D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61BFE82E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مدل سازی برای سایرین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A3B26C6" w14:textId="5FB16F90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3F30D49A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02D83B8C" w14:textId="0FBA4B2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14</w:t>
            </w:r>
          </w:p>
        </w:tc>
        <w:tc>
          <w:tcPr>
            <w:tcW w:w="2446" w:type="dxa"/>
            <w:vMerge/>
            <w:vAlign w:val="center"/>
            <w:hideMark/>
          </w:tcPr>
          <w:p w14:paraId="3C71237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B6AF34F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ایجاد ارتباطات اجتماعی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1051570" w14:textId="0A086ED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30CB0B8C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4F58E233" w14:textId="2B78626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15</w:t>
            </w:r>
          </w:p>
        </w:tc>
        <w:tc>
          <w:tcPr>
            <w:tcW w:w="2446" w:type="dxa"/>
            <w:vMerge/>
            <w:vAlign w:val="center"/>
            <w:hideMark/>
          </w:tcPr>
          <w:p w14:paraId="1FEA9898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05ECBF70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شناسایی و معرفی بازار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678D259" w14:textId="59A52129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41ECCE27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7886D4BF" w14:textId="39E9443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16</w:t>
            </w:r>
          </w:p>
        </w:tc>
        <w:tc>
          <w:tcPr>
            <w:tcW w:w="2446" w:type="dxa"/>
            <w:vMerge/>
            <w:vAlign w:val="center"/>
            <w:hideMark/>
          </w:tcPr>
          <w:p w14:paraId="679C89E3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B62B5E2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پیشنهادات برای بهبود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4E898F0" w14:textId="2D1DA010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1C6C3B67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4AD7AAC" w14:textId="03B30E40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17</w:t>
            </w:r>
          </w:p>
        </w:tc>
        <w:tc>
          <w:tcPr>
            <w:tcW w:w="2446" w:type="dxa"/>
            <w:vMerge/>
            <w:vAlign w:val="center"/>
            <w:hideMark/>
          </w:tcPr>
          <w:p w14:paraId="7E47DD6A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6062FE8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تاثیر بر توسعه پایدار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668AF9F" w14:textId="5F18D394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0C25AD2C" w14:textId="77777777" w:rsidTr="007F3F05">
        <w:trPr>
          <w:trHeight w:val="384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7F2FA526" w14:textId="4D6B82C2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18</w:t>
            </w:r>
          </w:p>
        </w:tc>
        <w:tc>
          <w:tcPr>
            <w:tcW w:w="2446" w:type="dxa"/>
            <w:vMerge/>
            <w:vAlign w:val="center"/>
            <w:hideMark/>
          </w:tcPr>
          <w:p w14:paraId="61DF8EA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86F78A6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استقرار در پارک های علم و فناوری/ مراکز رشد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774610E" w14:textId="184B5E0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</w:tr>
      <w:tr w:rsidR="00937ED6" w:rsidRPr="00857075" w14:paraId="7D954789" w14:textId="77777777" w:rsidTr="007F3F05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1C7116AD" w14:textId="587F85F1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19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14:paraId="417B6C3A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 xml:space="preserve">ارزیابی میزان مشارکت </w:t>
            </w: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br/>
              <w:t>و کیفیت همکاری ها</w:t>
            </w:r>
          </w:p>
          <w:p w14:paraId="397FAC56" w14:textId="2B218F19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 xml:space="preserve"> (15 امتیاز)</w:t>
            </w: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2032FA3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استقبال دانشجویان از برنامه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F477C98" w14:textId="5996D4FF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5</w:t>
            </w:r>
          </w:p>
        </w:tc>
      </w:tr>
      <w:tr w:rsidR="00937ED6" w:rsidRPr="00857075" w14:paraId="5829E275" w14:textId="77777777" w:rsidTr="007F3F05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62E63B4B" w14:textId="1EE55EB9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20</w:t>
            </w:r>
          </w:p>
        </w:tc>
        <w:tc>
          <w:tcPr>
            <w:tcW w:w="2446" w:type="dxa"/>
            <w:vMerge/>
            <w:vAlign w:val="center"/>
            <w:hideMark/>
          </w:tcPr>
          <w:p w14:paraId="357D9512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DCCB1C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همکاری با دیگر مجموعه ها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0CDCC48" w14:textId="6FA3167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5</w:t>
            </w:r>
          </w:p>
        </w:tc>
      </w:tr>
      <w:tr w:rsidR="00937ED6" w:rsidRPr="00857075" w14:paraId="6A93B516" w14:textId="77777777" w:rsidTr="007F3F05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59E184A9" w14:textId="371B2A0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21</w:t>
            </w:r>
          </w:p>
        </w:tc>
        <w:tc>
          <w:tcPr>
            <w:tcW w:w="2446" w:type="dxa"/>
            <w:vMerge/>
            <w:vAlign w:val="center"/>
            <w:hideMark/>
          </w:tcPr>
          <w:p w14:paraId="3BAB1F49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EDC0FD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نقش استادان و خصوصا استاد مشاور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B582FD3" w14:textId="22531DD2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5</w:t>
            </w:r>
          </w:p>
        </w:tc>
      </w:tr>
      <w:tr w:rsidR="00937ED6" w:rsidRPr="00857075" w14:paraId="6AC8D649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F96FDFC" w14:textId="4AC174B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22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  <w:hideMark/>
          </w:tcPr>
          <w:p w14:paraId="57DBED0A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ارزیابی  گزارش فعالیت</w:t>
            </w:r>
          </w:p>
          <w:p w14:paraId="1E9A8317" w14:textId="50048129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 xml:space="preserve"> (15 امتیاز)</w:t>
            </w: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8A3DB54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  <w:rtl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طراحی مناسب، هوشنمدانه و خلاقانه و گزارش فعالیت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121F46B" w14:textId="7E141469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3</w:t>
            </w:r>
          </w:p>
        </w:tc>
      </w:tr>
      <w:tr w:rsidR="00937ED6" w:rsidRPr="00857075" w14:paraId="39903073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5D192D9" w14:textId="2BBC8FC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23</w:t>
            </w:r>
          </w:p>
        </w:tc>
        <w:tc>
          <w:tcPr>
            <w:tcW w:w="2446" w:type="dxa"/>
            <w:vMerge/>
            <w:vAlign w:val="center"/>
            <w:hideMark/>
          </w:tcPr>
          <w:p w14:paraId="43FB711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02D51A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جامعیت و توجه به شاخص های داوری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5A30BAE" w14:textId="751F8652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3</w:t>
            </w:r>
          </w:p>
        </w:tc>
      </w:tr>
      <w:tr w:rsidR="00937ED6" w:rsidRPr="00857075" w14:paraId="26FFBE47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6B9F71C2" w14:textId="7E4ED31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24</w:t>
            </w:r>
          </w:p>
        </w:tc>
        <w:tc>
          <w:tcPr>
            <w:tcW w:w="2446" w:type="dxa"/>
            <w:vMerge/>
            <w:vAlign w:val="center"/>
            <w:hideMark/>
          </w:tcPr>
          <w:p w14:paraId="5EDC1257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BB87EFA" w14:textId="553AE8DE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 xml:space="preserve">ویراستاری مناسب، متن شیوا و روان و رعایت خط و </w:t>
            </w: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 xml:space="preserve">... 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FEC21D3" w14:textId="678DD81F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3</w:t>
            </w:r>
          </w:p>
        </w:tc>
      </w:tr>
      <w:tr w:rsidR="00937ED6" w:rsidRPr="00857075" w14:paraId="4A765C96" w14:textId="77777777" w:rsidTr="007F3F05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C33631D" w14:textId="144062BB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25</w:t>
            </w:r>
          </w:p>
        </w:tc>
        <w:tc>
          <w:tcPr>
            <w:tcW w:w="2446" w:type="dxa"/>
            <w:vMerge/>
            <w:vAlign w:val="center"/>
            <w:hideMark/>
          </w:tcPr>
          <w:p w14:paraId="1A6E27A7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0EF3FC86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12B65C4" w14:textId="3CB9DCF7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3</w:t>
            </w:r>
          </w:p>
        </w:tc>
      </w:tr>
      <w:tr w:rsidR="00937ED6" w:rsidRPr="00857075" w14:paraId="707B6411" w14:textId="77777777" w:rsidTr="007F3F05">
        <w:trPr>
          <w:trHeight w:val="384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9CAC008" w14:textId="13F3B5E9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26</w:t>
            </w:r>
          </w:p>
        </w:tc>
        <w:tc>
          <w:tcPr>
            <w:tcW w:w="2446" w:type="dxa"/>
            <w:vMerge/>
            <w:vAlign w:val="center"/>
            <w:hideMark/>
          </w:tcPr>
          <w:p w14:paraId="3235CF12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0 Nazanin"/>
                <w:color w:val="000000"/>
              </w:rPr>
            </w:pPr>
          </w:p>
        </w:tc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555A90C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0 Nazanin"/>
                <w:color w:val="000000"/>
              </w:rPr>
            </w:pPr>
            <w:r w:rsidRPr="00937ED6">
              <w:rPr>
                <w:rFonts w:ascii="Calibri" w:eastAsia="Times New Roman" w:hAnsi="Calibri" w:cs="0 Nazanin" w:hint="cs"/>
                <w:color w:val="000000"/>
                <w:rtl/>
              </w:rPr>
              <w:t>انتشار خبرنامه ها درسایت، خبرگزاری ها و ...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2432473" w14:textId="6B792271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0 Nazanin"/>
                <w:color w:val="000000"/>
                <w:rtl/>
              </w:rPr>
            </w:pPr>
            <w:r w:rsidRPr="00857075">
              <w:rPr>
                <w:rFonts w:ascii="Calibri" w:eastAsia="Times New Roman" w:hAnsi="Calibri" w:cs="0 Nazanin" w:hint="cs"/>
                <w:color w:val="000000"/>
                <w:rtl/>
              </w:rPr>
              <w:t>3</w:t>
            </w:r>
          </w:p>
        </w:tc>
      </w:tr>
    </w:tbl>
    <w:p w14:paraId="3B0F5714" w14:textId="77777777" w:rsidR="00937ED6" w:rsidRPr="0048483B" w:rsidRDefault="00937ED6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16"/>
          <w:szCs w:val="16"/>
          <w:rtl/>
        </w:rPr>
      </w:pPr>
    </w:p>
    <w:p w14:paraId="6CEB6DAB" w14:textId="7DAEEEE2" w:rsidR="00FC2774" w:rsidRPr="00D97209" w:rsidRDefault="00FC2774" w:rsidP="00937ED6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6-3: نشریه</w:t>
      </w:r>
    </w:p>
    <w:p w14:paraId="562AC51B" w14:textId="229A3220" w:rsidR="00A05530" w:rsidRPr="00377AAF" w:rsidRDefault="00A05530" w:rsidP="00FC2774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نشریات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چاپی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الکترونیکی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دارای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مجوز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توانند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برای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شرکت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حوزه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شوند</w:t>
      </w:r>
      <w:r w:rsidRPr="00377AAF">
        <w:rPr>
          <w:rFonts w:cs="0 Nazanin"/>
          <w:w w:val="75"/>
          <w:sz w:val="24"/>
          <w:szCs w:val="24"/>
        </w:rPr>
        <w:t>.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937ED6">
        <w:rPr>
          <w:rFonts w:cs="0 Nazanin" w:hint="cs"/>
          <w:spacing w:val="-5"/>
          <w:w w:val="70"/>
          <w:sz w:val="24"/>
          <w:szCs w:val="24"/>
          <w:rtl/>
        </w:rPr>
        <w:t xml:space="preserve">در جدول </w:t>
      </w:r>
      <w:r w:rsidR="007F3F05">
        <w:rPr>
          <w:rFonts w:cs="0 Nazanin" w:hint="cs"/>
          <w:spacing w:val="-5"/>
          <w:w w:val="70"/>
          <w:sz w:val="24"/>
          <w:szCs w:val="24"/>
          <w:rtl/>
        </w:rPr>
        <w:t>زیر</w:t>
      </w:r>
      <w:r w:rsidR="00937ED6">
        <w:rPr>
          <w:rFonts w:cs="0 Nazanin" w:hint="cs"/>
          <w:spacing w:val="-5"/>
          <w:w w:val="70"/>
          <w:sz w:val="24"/>
          <w:szCs w:val="24"/>
          <w:rtl/>
        </w:rPr>
        <w:t xml:space="preserve"> روش امتیازدهی آثار آورده شده است. </w:t>
      </w:r>
      <w:r w:rsidRPr="00377AAF">
        <w:rPr>
          <w:rFonts w:cs="0 Nazanin"/>
          <w:w w:val="75"/>
          <w:sz w:val="24"/>
          <w:szCs w:val="24"/>
          <w:rtl/>
        </w:rPr>
        <w:t>شرایط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اختصاصی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حوزه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شرح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زیر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است</w:t>
      </w:r>
      <w:r w:rsidR="00412900">
        <w:rPr>
          <w:rFonts w:cs="0 Nazanin" w:hint="cs"/>
          <w:w w:val="75"/>
          <w:sz w:val="24"/>
          <w:szCs w:val="24"/>
          <w:rtl/>
        </w:rPr>
        <w:t>:</w:t>
      </w:r>
    </w:p>
    <w:p w14:paraId="75751EDC" w14:textId="77777777" w:rsidR="00FC2774" w:rsidRDefault="00A05530" w:rsidP="00FC2774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صاحب امتیاز نشریه باید یک انجمن باشد</w:t>
      </w:r>
      <w:r w:rsidRPr="00377AAF">
        <w:rPr>
          <w:rFonts w:cs="0 Nazanin"/>
          <w:w w:val="75"/>
          <w:sz w:val="24"/>
          <w:szCs w:val="24"/>
        </w:rPr>
        <w:t>.</w:t>
      </w:r>
    </w:p>
    <w:p w14:paraId="36E46D2F" w14:textId="145CA12B" w:rsidR="00AA1776" w:rsidRPr="007F3F05" w:rsidRDefault="00A05530" w:rsidP="00D97209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sz w:val="24"/>
          <w:szCs w:val="24"/>
        </w:rPr>
      </w:pPr>
      <w:r w:rsidRPr="00FC2774">
        <w:rPr>
          <w:rFonts w:cs="0 Nazanin"/>
          <w:w w:val="75"/>
          <w:sz w:val="24"/>
          <w:szCs w:val="24"/>
          <w:rtl/>
        </w:rPr>
        <w:t>محتوای مطالب نشریه باید صرفاً رویکرد علمی داشته باشد</w:t>
      </w:r>
      <w:r w:rsidR="00937ED6">
        <w:rPr>
          <w:rFonts w:cs="0 Nazanin" w:hint="cs"/>
          <w:w w:val="75"/>
          <w:sz w:val="24"/>
          <w:szCs w:val="24"/>
          <w:rtl/>
        </w:rPr>
        <w:t>.</w:t>
      </w:r>
    </w:p>
    <w:p w14:paraId="128B2995" w14:textId="77777777" w:rsidR="007F3F05" w:rsidRPr="007F3F05" w:rsidRDefault="007F3F05" w:rsidP="007F3F05">
      <w:pPr>
        <w:pStyle w:val="BodyText"/>
        <w:bidi/>
        <w:spacing w:line="324" w:lineRule="auto"/>
        <w:ind w:left="425"/>
        <w:contextualSpacing/>
        <w:jc w:val="both"/>
        <w:rPr>
          <w:rFonts w:cs="0 Nazanin"/>
          <w:sz w:val="10"/>
          <w:szCs w:val="10"/>
        </w:rPr>
      </w:pPr>
    </w:p>
    <w:tbl>
      <w:tblPr>
        <w:bidiVisual/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846"/>
        <w:gridCol w:w="5600"/>
        <w:gridCol w:w="770"/>
      </w:tblGrid>
      <w:tr w:rsidR="00937ED6" w:rsidRPr="00857075" w14:paraId="20255164" w14:textId="77777777" w:rsidTr="0048483B">
        <w:trPr>
          <w:trHeight w:val="384"/>
          <w:jc w:val="center"/>
        </w:trPr>
        <w:tc>
          <w:tcPr>
            <w:tcW w:w="650" w:type="dxa"/>
            <w:shd w:val="clear" w:color="auto" w:fill="auto"/>
            <w:noWrap/>
            <w:vAlign w:val="bottom"/>
            <w:hideMark/>
          </w:tcPr>
          <w:p w14:paraId="06C6A73B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E0A2893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6C35456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E874546" w14:textId="3998ABC6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937ED6" w:rsidRPr="00857075" w14:paraId="15CD2FC5" w14:textId="77777777" w:rsidTr="0048483B">
        <w:trPr>
          <w:trHeight w:val="375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52B0341B" w14:textId="26A4715F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846" w:type="dxa"/>
            <w:vMerge w:val="restart"/>
            <w:shd w:val="clear" w:color="auto" w:fill="auto"/>
            <w:noWrap/>
            <w:vAlign w:val="center"/>
            <w:hideMark/>
          </w:tcPr>
          <w:p w14:paraId="30F84DCB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شکلی و ساختاری </w:t>
            </w:r>
          </w:p>
          <w:p w14:paraId="4CCBD449" w14:textId="7F5D14EA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(30 امتیاز)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29BE49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صفحه آرایی و طراحی مناسب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19E2AAE" w14:textId="6D56EB3A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57692B32" w14:textId="77777777" w:rsidTr="0048483B">
        <w:trPr>
          <w:trHeight w:val="375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7BAE6823" w14:textId="0D9E06BB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846" w:type="dxa"/>
            <w:vMerge/>
            <w:vAlign w:val="center"/>
            <w:hideMark/>
          </w:tcPr>
          <w:p w14:paraId="6CDE032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C2C7D96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متون شیوا و روان و تصاویر مناسب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1DAABCC" w14:textId="65C27DA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4003253E" w14:textId="77777777" w:rsidTr="0048483B">
        <w:trPr>
          <w:trHeight w:val="375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78AB06E2" w14:textId="0274F6C6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846" w:type="dxa"/>
            <w:vMerge/>
            <w:vAlign w:val="center"/>
            <w:hideMark/>
          </w:tcPr>
          <w:p w14:paraId="5434179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6D7AEAA1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ویراستاری مناسب و رعایت خط و دستور زبان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F88015A" w14:textId="4498BBC7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49613D72" w14:textId="77777777" w:rsidTr="0048483B">
        <w:trPr>
          <w:trHeight w:val="375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53B89A9B" w14:textId="5C2BBE4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846" w:type="dxa"/>
            <w:vMerge/>
            <w:vAlign w:val="center"/>
            <w:hideMark/>
          </w:tcPr>
          <w:p w14:paraId="6C101967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0AB703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فرآیند دریافت مقاله تا انتشار و چاپ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FDBCB0" w14:textId="70370E7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288802AC" w14:textId="77777777" w:rsidTr="0048483B">
        <w:trPr>
          <w:trHeight w:val="375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27F0958" w14:textId="15308EE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846" w:type="dxa"/>
            <w:vMerge/>
            <w:vAlign w:val="center"/>
            <w:hideMark/>
          </w:tcPr>
          <w:p w14:paraId="4E964105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54944A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تعداد شمارگان نشریه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6DC2486" w14:textId="5CF4D1A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2727CE89" w14:textId="77777777" w:rsidTr="0048483B">
        <w:trPr>
          <w:trHeight w:val="375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04DB41C0" w14:textId="02E7193A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846" w:type="dxa"/>
            <w:vMerge/>
            <w:vAlign w:val="center"/>
            <w:hideMark/>
          </w:tcPr>
          <w:p w14:paraId="6A761E3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507312E7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سابقه تقدیر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9A914B6" w14:textId="693392E7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2911AA5C" w14:textId="77777777" w:rsidTr="0048483B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3D2B17B1" w14:textId="76BF695C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  <w:hideMark/>
          </w:tcPr>
          <w:p w14:paraId="1BC75F19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br/>
              <w:t>و کیفیت همکاری ها</w:t>
            </w:r>
          </w:p>
          <w:p w14:paraId="3938A470" w14:textId="40CD3718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(20 امتیاز)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D092CEF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همکاری با دیگر سازمان‌ها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0DBB44" w14:textId="21DB1B5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1D399FE6" w14:textId="77777777" w:rsidTr="0048483B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5C1548E" w14:textId="2839DD7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846" w:type="dxa"/>
            <w:vMerge/>
            <w:vAlign w:val="center"/>
            <w:hideMark/>
          </w:tcPr>
          <w:p w14:paraId="04D589D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F1647D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بهره مندی از مشاوران علمی یا هیات تحریریه متشکل از افراد با تحصیلات بالاتر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4CFB0B1" w14:textId="37D54D6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6E35893A" w14:textId="77777777" w:rsidTr="0048483B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46B7F958" w14:textId="4EF2167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846" w:type="dxa"/>
            <w:vMerge/>
            <w:vAlign w:val="center"/>
            <w:hideMark/>
          </w:tcPr>
          <w:p w14:paraId="1AE5870D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27ACEA4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نقش مشارکتی، نظارتی و داوری استادان و خصوصا استاد مشاور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56705F" w14:textId="50116057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080DF904" w14:textId="77777777" w:rsidTr="0048483B">
        <w:trPr>
          <w:trHeight w:val="36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16DE681D" w14:textId="490F8C9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846" w:type="dxa"/>
            <w:vMerge/>
            <w:vAlign w:val="center"/>
            <w:hideMark/>
          </w:tcPr>
          <w:p w14:paraId="6D4CE5B1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A14AA3E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مشارکت حداکثری دانشجویان در تهیه محتوا و مقاله نویسی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5D3D893" w14:textId="1D28F92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41A33518" w14:textId="77777777" w:rsidTr="0048483B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1B16BE2F" w14:textId="2D04A33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846" w:type="dxa"/>
            <w:vMerge w:val="restart"/>
            <w:shd w:val="clear" w:color="auto" w:fill="auto"/>
            <w:noWrap/>
            <w:vAlign w:val="center"/>
            <w:hideMark/>
          </w:tcPr>
          <w:p w14:paraId="46E75041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 محتوایی و علمی </w:t>
            </w:r>
          </w:p>
          <w:p w14:paraId="528ADF99" w14:textId="4A981195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(35 امتیاز)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4B0D83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نسبت مقالات علمی و تولیدی به کل مقالات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F634B1B" w14:textId="3F79048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0DE1D6D3" w14:textId="77777777" w:rsidTr="0048483B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D38B0A3" w14:textId="67488095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846" w:type="dxa"/>
            <w:vMerge/>
            <w:vAlign w:val="center"/>
            <w:hideMark/>
          </w:tcPr>
          <w:p w14:paraId="72DD2BA9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9E0F96B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جامعیت مطالب و شیوه استدلالی علمی در مقالات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6CD3DA3" w14:textId="0FB78BFE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59945F25" w14:textId="77777777" w:rsidTr="0048483B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BFB1BAB" w14:textId="5069B9DD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846" w:type="dxa"/>
            <w:vMerge/>
            <w:vAlign w:val="center"/>
            <w:hideMark/>
          </w:tcPr>
          <w:p w14:paraId="5B613FB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CD746F2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مصاحبه های علمی و تخصصی دانشگاهی یا برون دانشگاهی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9C99379" w14:textId="13810ED7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74765FDE" w14:textId="77777777" w:rsidTr="0048483B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C130342" w14:textId="08E08B9F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846" w:type="dxa"/>
            <w:vMerge/>
            <w:vAlign w:val="center"/>
            <w:hideMark/>
          </w:tcPr>
          <w:p w14:paraId="7070B545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EE6FE0C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تنوع و هماهنگی محتوا با نوع</w:t>
            </w:r>
            <w:r w:rsidRPr="00937ED6">
              <w:rPr>
                <w:rFonts w:ascii="Arial" w:eastAsia="Times New Roman" w:hAnsi="Arial" w:cs="Arial" w:hint="cs"/>
                <w:color w:val="000000"/>
                <w:rtl/>
              </w:rPr>
              <w:t>٬</w:t>
            </w: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موضوع و مخاطب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EACCE13" w14:textId="2E14CD6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4B43E840" w14:textId="77777777" w:rsidTr="0048483B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7C48BF28" w14:textId="5A6A9721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846" w:type="dxa"/>
            <w:vMerge/>
            <w:vAlign w:val="center"/>
            <w:hideMark/>
          </w:tcPr>
          <w:p w14:paraId="0DDA56F3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C464DAC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اعتبار استنادات و ارجاعات در مقالات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01E651A" w14:textId="2875FAE3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2546BE93" w14:textId="77777777" w:rsidTr="0048483B">
        <w:trPr>
          <w:trHeight w:val="372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0731C348" w14:textId="710005F9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846" w:type="dxa"/>
            <w:vMerge/>
            <w:vAlign w:val="center"/>
            <w:hideMark/>
          </w:tcPr>
          <w:p w14:paraId="1B1D6771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52161C10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پرداختن به موضوعات خلاقانه و روزآمد، مطالب کاربردی و متناسب با نیازهای علمی کشور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53F6CA0" w14:textId="4F78295C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857075" w14:paraId="508ECB90" w14:textId="77777777" w:rsidTr="0048483B">
        <w:trPr>
          <w:trHeight w:val="50"/>
          <w:jc w:val="center"/>
        </w:trPr>
        <w:tc>
          <w:tcPr>
            <w:tcW w:w="650" w:type="dxa"/>
            <w:shd w:val="clear" w:color="auto" w:fill="auto"/>
            <w:noWrap/>
            <w:vAlign w:val="bottom"/>
          </w:tcPr>
          <w:p w14:paraId="2609E080" w14:textId="67AC940F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846" w:type="dxa"/>
            <w:vMerge/>
            <w:vAlign w:val="center"/>
            <w:hideMark/>
          </w:tcPr>
          <w:p w14:paraId="63F652D5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BD4A864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توجه به مسئولیت های اجتماعی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4CFD90" w14:textId="1A5F8658" w:rsidR="00937ED6" w:rsidRPr="00937ED6" w:rsidRDefault="00937ED6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</w:tbl>
    <w:p w14:paraId="42C0E8C7" w14:textId="77777777" w:rsidR="00937ED6" w:rsidRPr="0048483B" w:rsidRDefault="00937ED6" w:rsidP="00A05530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16"/>
          <w:szCs w:val="16"/>
          <w:rtl/>
        </w:rPr>
      </w:pPr>
    </w:p>
    <w:p w14:paraId="0EB52173" w14:textId="3C8B3018" w:rsidR="00FC2774" w:rsidRPr="00D97209" w:rsidRDefault="00FC2774" w:rsidP="00937ED6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6-4: 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رويدادهای علمی</w:t>
      </w:r>
    </w:p>
    <w:p w14:paraId="64F17895" w14:textId="23CE694F" w:rsidR="00A05530" w:rsidRPr="00377AAF" w:rsidRDefault="00D54F88" w:rsidP="00FC2774">
      <w:pPr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w w:val="80"/>
          <w:sz w:val="24"/>
          <w:szCs w:val="24"/>
          <w:rtl/>
        </w:rPr>
        <w:t>انجمن</w:t>
      </w:r>
      <w:r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می</w:t>
      </w:r>
      <w:r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تواند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>
        <w:rPr>
          <w:rFonts w:cs="0 Nazanin" w:hint="cs"/>
          <w:spacing w:val="-12"/>
          <w:sz w:val="24"/>
          <w:szCs w:val="24"/>
          <w:rtl/>
        </w:rPr>
        <w:t xml:space="preserve">گزارشی از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یک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یا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چند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>
        <w:rPr>
          <w:rFonts w:cs="0 Nazanin" w:hint="cs"/>
          <w:w w:val="75"/>
          <w:sz w:val="24"/>
          <w:szCs w:val="24"/>
          <w:rtl/>
        </w:rPr>
        <w:t xml:space="preserve">رویداد علمی </w:t>
      </w:r>
      <w:r w:rsidRPr="00377AAF">
        <w:rPr>
          <w:rFonts w:cs="0 Nazanin"/>
          <w:w w:val="75"/>
          <w:sz w:val="24"/>
          <w:szCs w:val="24"/>
          <w:rtl/>
        </w:rPr>
        <w:t>خود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را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حوزۀ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رقابتی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نماید</w:t>
      </w:r>
      <w:r>
        <w:rPr>
          <w:rFonts w:cs="0 Nazanin" w:hint="cs"/>
          <w:spacing w:val="-11"/>
          <w:sz w:val="24"/>
          <w:szCs w:val="24"/>
          <w:rtl/>
        </w:rPr>
        <w:t xml:space="preserve">. </w:t>
      </w:r>
      <w:r w:rsidR="00937ED6">
        <w:rPr>
          <w:rFonts w:cs="0 Nazanin" w:hint="cs"/>
          <w:spacing w:val="-5"/>
          <w:w w:val="70"/>
          <w:sz w:val="24"/>
          <w:szCs w:val="24"/>
          <w:rtl/>
        </w:rPr>
        <w:t xml:space="preserve">در جدول </w:t>
      </w:r>
      <w:r w:rsidR="007F3F05">
        <w:rPr>
          <w:rFonts w:cs="0 Nazanin" w:hint="cs"/>
          <w:spacing w:val="-5"/>
          <w:w w:val="70"/>
          <w:sz w:val="24"/>
          <w:szCs w:val="24"/>
          <w:rtl/>
        </w:rPr>
        <w:t>زیر</w:t>
      </w:r>
      <w:r w:rsidR="00937ED6">
        <w:rPr>
          <w:rFonts w:cs="0 Nazanin" w:hint="cs"/>
          <w:spacing w:val="-5"/>
          <w:w w:val="70"/>
          <w:sz w:val="24"/>
          <w:szCs w:val="24"/>
          <w:rtl/>
        </w:rPr>
        <w:t xml:space="preserve"> روش امتیازدهی آثار آورده شده است. </w:t>
      </w:r>
      <w:r w:rsidR="00A05530" w:rsidRPr="00377AAF">
        <w:rPr>
          <w:rFonts w:cs="0 Nazanin"/>
          <w:w w:val="85"/>
          <w:sz w:val="24"/>
          <w:szCs w:val="24"/>
          <w:rtl/>
        </w:rPr>
        <w:t>رویدادهای</w:t>
      </w:r>
      <w:r w:rsidR="00A05530"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85"/>
          <w:sz w:val="24"/>
          <w:szCs w:val="24"/>
          <w:rtl/>
        </w:rPr>
        <w:t>علمی</w:t>
      </w:r>
      <w:r w:rsidR="00A05530"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85"/>
          <w:sz w:val="24"/>
          <w:szCs w:val="24"/>
          <w:rtl/>
        </w:rPr>
        <w:t>شامل</w:t>
      </w:r>
      <w:r w:rsidR="00A05530"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85"/>
          <w:sz w:val="24"/>
          <w:szCs w:val="24"/>
          <w:rtl/>
        </w:rPr>
        <w:t>عناوین</w:t>
      </w:r>
      <w:r w:rsidR="00A05530"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85"/>
          <w:sz w:val="24"/>
          <w:szCs w:val="24"/>
          <w:rtl/>
        </w:rPr>
        <w:t>ذیل</w:t>
      </w:r>
      <w:r w:rsidR="00A05530"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85"/>
          <w:sz w:val="24"/>
          <w:szCs w:val="24"/>
          <w:rtl/>
        </w:rPr>
        <w:t>می</w:t>
      </w:r>
      <w:r w:rsidR="00AA1776">
        <w:rPr>
          <w:rFonts w:cs="0 Nazanin" w:hint="cs"/>
          <w:w w:val="85"/>
          <w:sz w:val="24"/>
          <w:szCs w:val="24"/>
          <w:rtl/>
        </w:rPr>
        <w:t>‌</w:t>
      </w:r>
      <w:r w:rsidR="00A05530" w:rsidRPr="00377AAF">
        <w:rPr>
          <w:rFonts w:cs="0 Nazanin"/>
          <w:w w:val="85"/>
          <w:sz w:val="24"/>
          <w:szCs w:val="24"/>
          <w:rtl/>
        </w:rPr>
        <w:t>باشد</w:t>
      </w:r>
      <w:r w:rsidR="00FC2774">
        <w:rPr>
          <w:rFonts w:cs="0 Nazanin" w:hint="cs"/>
          <w:w w:val="85"/>
          <w:sz w:val="24"/>
          <w:szCs w:val="24"/>
          <w:rtl/>
        </w:rPr>
        <w:t>:</w:t>
      </w:r>
    </w:p>
    <w:p w14:paraId="1EABEBBC" w14:textId="4F95D292" w:rsidR="00A05530" w:rsidRPr="00FC2774" w:rsidRDefault="00A05530" w:rsidP="00FC2774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377AAF">
        <w:rPr>
          <w:rFonts w:cs="0 Nazanin"/>
          <w:spacing w:val="-2"/>
          <w:w w:val="75"/>
          <w:sz w:val="24"/>
          <w:szCs w:val="24"/>
          <w:rtl/>
        </w:rPr>
        <w:t>مسابقه،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FC2774">
        <w:rPr>
          <w:rFonts w:cs="0 Nazanin"/>
          <w:w w:val="75"/>
          <w:sz w:val="24"/>
          <w:szCs w:val="24"/>
          <w:rtl/>
        </w:rPr>
        <w:t>جشنواره و یا همایش علمی</w:t>
      </w:r>
    </w:p>
    <w:p w14:paraId="447F4B96" w14:textId="6C3621A6" w:rsidR="00A05530" w:rsidRPr="00FC2774" w:rsidRDefault="00A05530" w:rsidP="00FC2774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FC2774">
        <w:rPr>
          <w:rFonts w:cs="0 Nazanin"/>
          <w:w w:val="75"/>
          <w:sz w:val="24"/>
          <w:szCs w:val="24"/>
          <w:rtl/>
        </w:rPr>
        <w:t>گفت</w:t>
      </w:r>
      <w:r w:rsidR="00412900">
        <w:rPr>
          <w:rFonts w:cs="0 Nazanin" w:hint="cs"/>
          <w:w w:val="75"/>
          <w:sz w:val="24"/>
          <w:szCs w:val="24"/>
          <w:rtl/>
        </w:rPr>
        <w:t xml:space="preserve"> </w:t>
      </w:r>
      <w:r w:rsidRPr="00FC2774">
        <w:rPr>
          <w:rFonts w:cs="0 Nazanin"/>
          <w:w w:val="75"/>
          <w:sz w:val="24"/>
          <w:szCs w:val="24"/>
          <w:rtl/>
        </w:rPr>
        <w:t xml:space="preserve">وگوی علمی و تخصصی </w:t>
      </w:r>
      <w:r w:rsidR="00FC2774" w:rsidRPr="00FC2774">
        <w:rPr>
          <w:rFonts w:cs="0 Nazanin" w:hint="cs"/>
          <w:w w:val="75"/>
          <w:sz w:val="24"/>
          <w:szCs w:val="24"/>
          <w:rtl/>
        </w:rPr>
        <w:t>(</w:t>
      </w:r>
      <w:r w:rsidR="00AA1776">
        <w:rPr>
          <w:rFonts w:cs="0 Nazanin"/>
          <w:w w:val="75"/>
          <w:sz w:val="24"/>
          <w:szCs w:val="24"/>
          <w:rtl/>
        </w:rPr>
        <w:t>هم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FC2774">
        <w:rPr>
          <w:rFonts w:cs="0 Nazanin"/>
          <w:w w:val="75"/>
          <w:sz w:val="24"/>
          <w:szCs w:val="24"/>
          <w:rtl/>
        </w:rPr>
        <w:t>اندیشی، مباحثه، گفت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FC2774">
        <w:rPr>
          <w:rFonts w:cs="0 Nazanin"/>
          <w:w w:val="75"/>
          <w:sz w:val="24"/>
          <w:szCs w:val="24"/>
          <w:rtl/>
        </w:rPr>
        <w:t>و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FC2774">
        <w:rPr>
          <w:rFonts w:cs="0 Nazanin"/>
          <w:w w:val="75"/>
          <w:sz w:val="24"/>
          <w:szCs w:val="24"/>
          <w:rtl/>
        </w:rPr>
        <w:t>گو، کرسی آزاداندیشی، مناظره، سخنرانی، میزگرد، جلسات بحث، نقد و یا تبال نظر، حلقه فکری</w:t>
      </w:r>
      <w:r w:rsidR="00FC2774" w:rsidRPr="00FC2774">
        <w:rPr>
          <w:rFonts w:cs="0 Nazanin" w:hint="cs"/>
          <w:w w:val="75"/>
          <w:sz w:val="24"/>
          <w:szCs w:val="24"/>
          <w:rtl/>
        </w:rPr>
        <w:t>)</w:t>
      </w:r>
    </w:p>
    <w:p w14:paraId="62838D7C" w14:textId="0D6E92AB" w:rsidR="00A05530" w:rsidRPr="007F3F05" w:rsidRDefault="00A05530" w:rsidP="00FC2774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ارتباطات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همکاری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="00FC2774">
        <w:rPr>
          <w:rFonts w:cs="0 Nazanin" w:hint="cs"/>
          <w:w w:val="75"/>
          <w:sz w:val="24"/>
          <w:szCs w:val="24"/>
          <w:rtl/>
        </w:rPr>
        <w:t>(</w:t>
      </w:r>
      <w:r w:rsidRPr="00377AAF">
        <w:rPr>
          <w:rFonts w:cs="0 Nazanin"/>
          <w:w w:val="75"/>
          <w:sz w:val="24"/>
          <w:szCs w:val="24"/>
          <w:rtl/>
        </w:rPr>
        <w:t>جلسه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بازدید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همکاری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مشترک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مراکز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مجموعه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خدماتی،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صنعتی،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حرفه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ای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یا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تخصصی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ملی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یا</w:t>
      </w:r>
      <w:r w:rsidRPr="00FC2774">
        <w:rPr>
          <w:rFonts w:cs="0 Nazanin"/>
          <w:w w:val="75"/>
          <w:sz w:val="24"/>
          <w:szCs w:val="24"/>
          <w:rtl/>
        </w:rPr>
        <w:t xml:space="preserve"> </w:t>
      </w:r>
      <w:r w:rsidR="00AA1776">
        <w:rPr>
          <w:rFonts w:cs="0 Nazanin" w:hint="cs"/>
          <w:w w:val="75"/>
          <w:sz w:val="24"/>
          <w:szCs w:val="24"/>
          <w:rtl/>
        </w:rPr>
        <w:t>بین‌</w:t>
      </w:r>
      <w:r w:rsidR="00FC2774">
        <w:rPr>
          <w:rFonts w:cs="0 Nazanin" w:hint="cs"/>
          <w:w w:val="75"/>
          <w:sz w:val="24"/>
          <w:szCs w:val="24"/>
          <w:rtl/>
        </w:rPr>
        <w:t>المللی)</w:t>
      </w:r>
    </w:p>
    <w:p w14:paraId="7DF2600C" w14:textId="77777777" w:rsidR="007F3F05" w:rsidRPr="007F3F05" w:rsidRDefault="007F3F05" w:rsidP="007F3F05">
      <w:pPr>
        <w:pStyle w:val="BodyText"/>
        <w:bidi/>
        <w:spacing w:line="324" w:lineRule="auto"/>
        <w:ind w:left="425"/>
        <w:contextualSpacing/>
        <w:jc w:val="both"/>
        <w:rPr>
          <w:rFonts w:cs="0 Nazanin"/>
          <w:sz w:val="10"/>
          <w:szCs w:val="10"/>
        </w:rPr>
      </w:pPr>
    </w:p>
    <w:tbl>
      <w:tblPr>
        <w:bidiVisual/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604"/>
        <w:gridCol w:w="5943"/>
        <w:gridCol w:w="756"/>
      </w:tblGrid>
      <w:tr w:rsidR="00937ED6" w:rsidRPr="00937ED6" w14:paraId="20AC447D" w14:textId="77777777" w:rsidTr="0048483B">
        <w:trPr>
          <w:trHeight w:val="384"/>
          <w:jc w:val="center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C733FCD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5C6362F4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6BD80F6B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D46179" w14:textId="2C248F64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937ED6" w:rsidRPr="00937ED6" w14:paraId="1B7B1F45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BCC279C" w14:textId="68C665C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604" w:type="dxa"/>
            <w:vMerge w:val="restart"/>
            <w:shd w:val="clear" w:color="auto" w:fill="auto"/>
            <w:noWrap/>
            <w:vAlign w:val="center"/>
            <w:hideMark/>
          </w:tcPr>
          <w:p w14:paraId="22006AB1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رویدادهای علمی</w:t>
            </w:r>
          </w:p>
          <w:p w14:paraId="321847FE" w14:textId="1FCD4C9A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( 140 امتیاز)</w:t>
            </w: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688E9737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کنفرانس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4BFECF" w14:textId="295F4A67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</w:tr>
      <w:tr w:rsidR="00937ED6" w:rsidRPr="00937ED6" w14:paraId="2D9D5757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D6B6C43" w14:textId="1E3CB667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604" w:type="dxa"/>
            <w:vMerge/>
            <w:vAlign w:val="center"/>
            <w:hideMark/>
          </w:tcPr>
          <w:p w14:paraId="7D252A24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5CEA52F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تنوع و تکثیر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3A3CA86" w14:textId="4FC8BDB8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5AE0F49E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82C6439" w14:textId="1A2E5F18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604" w:type="dxa"/>
            <w:vMerge/>
            <w:vAlign w:val="center"/>
            <w:hideMark/>
          </w:tcPr>
          <w:p w14:paraId="2A0D9A5A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66E738A6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کمی و شکلی برنامه ها - برگزرای نمایشگاه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F751CDC" w14:textId="13C69F9E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</w:tr>
      <w:tr w:rsidR="00937ED6" w:rsidRPr="00937ED6" w14:paraId="3A42AC3E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315434B" w14:textId="0002CEC0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604" w:type="dxa"/>
            <w:vMerge/>
            <w:vAlign w:val="center"/>
            <w:hideMark/>
          </w:tcPr>
          <w:p w14:paraId="61C34B51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C2D4FA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برگزرای سمینار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15663E3" w14:textId="296B350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</w:tr>
      <w:tr w:rsidR="00937ED6" w:rsidRPr="00937ED6" w14:paraId="2FFD7D7D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AD6A9E1" w14:textId="06C2439E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604" w:type="dxa"/>
            <w:vMerge/>
            <w:vAlign w:val="center"/>
            <w:hideMark/>
          </w:tcPr>
          <w:p w14:paraId="083FF109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80EA703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برگزرای مسابقه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29CF2C" w14:textId="11F326E3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30EB4A77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AC3E839" w14:textId="65A8A9C9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604" w:type="dxa"/>
            <w:vMerge/>
            <w:vAlign w:val="center"/>
            <w:hideMark/>
          </w:tcPr>
          <w:p w14:paraId="38B094F2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694ED144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بزرگداشت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BF173D" w14:textId="5F97DCBB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1D1AA628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D947FC3" w14:textId="12868432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604" w:type="dxa"/>
            <w:vMerge/>
            <w:vAlign w:val="center"/>
            <w:hideMark/>
          </w:tcPr>
          <w:p w14:paraId="54F62F16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3793144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همکاری با انجمن علمی استادان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63C21C" w14:textId="6113566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</w:tr>
      <w:tr w:rsidR="00937ED6" w:rsidRPr="00937ED6" w14:paraId="75BC58A4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2651B48" w14:textId="4D8A3C6B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604" w:type="dxa"/>
            <w:vMerge/>
            <w:vAlign w:val="center"/>
            <w:hideMark/>
          </w:tcPr>
          <w:p w14:paraId="1BD46F54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FBF98A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برگزرای برنامه های دانشگاهی/ استانی/ ملی / بین المللی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44FD572" w14:textId="23AAC61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</w:tr>
      <w:tr w:rsidR="00937ED6" w:rsidRPr="00937ED6" w14:paraId="6825E31B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5A190CD" w14:textId="4B3CAEE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604" w:type="dxa"/>
            <w:vMerge/>
            <w:vAlign w:val="center"/>
            <w:hideMark/>
          </w:tcPr>
          <w:p w14:paraId="323CE0D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64896B52" w14:textId="62F24751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ها- استقبال از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6E707E0" w14:textId="597F60D9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5BD6A4C7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0866EA2" w14:textId="6813557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604" w:type="dxa"/>
            <w:vMerge/>
            <w:vAlign w:val="center"/>
            <w:hideMark/>
          </w:tcPr>
          <w:p w14:paraId="104EFEF1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41971EF8" w14:textId="100D228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ها- نقش استادان و خصوصا استاد مشاور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D8BEB81" w14:textId="38E1243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126DD3E8" w14:textId="77777777" w:rsidTr="0048483B">
        <w:trPr>
          <w:trHeight w:val="75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47C5C3B" w14:textId="4CCCB164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604" w:type="dxa"/>
            <w:vMerge/>
            <w:vAlign w:val="center"/>
            <w:hideMark/>
          </w:tcPr>
          <w:p w14:paraId="41EB1987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733F1E91" w14:textId="03A6EA10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ها- برگزاری برنامه بصورت مشترک و با همکاری نهادها و سازمان های تخصصی برون دانشگاهی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784884D" w14:textId="1343C96D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71329E76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A672E45" w14:textId="1080387C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604" w:type="dxa"/>
            <w:vMerge/>
            <w:vAlign w:val="center"/>
            <w:hideMark/>
          </w:tcPr>
          <w:p w14:paraId="0366CF62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A2E8C90" w14:textId="299D92A9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میزان مشارکت و کیفیت همکاری ها-همکاری با اتحادیه انجمن های علمی دانشجویی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6D33F5E" w14:textId="67DD3192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64983017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DF6003D" w14:textId="02FAE648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604" w:type="dxa"/>
            <w:vMerge/>
            <w:vAlign w:val="center"/>
            <w:hideMark/>
          </w:tcPr>
          <w:p w14:paraId="2174093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7B93444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پرداختن به موضوعات جدید علمی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AF0679" w14:textId="0A48B17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33228202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D79BDEB" w14:textId="1E07C082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604" w:type="dxa"/>
            <w:vMerge/>
            <w:vAlign w:val="center"/>
            <w:hideMark/>
          </w:tcPr>
          <w:p w14:paraId="0277B8D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45FBBD9E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استمرار برگزاری برنامه از دوره های پیشین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5A62D3E" w14:textId="781641BD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937ED6" w14:paraId="63548FC4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DE26270" w14:textId="4C342206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604" w:type="dxa"/>
            <w:vMerge/>
            <w:vAlign w:val="center"/>
            <w:hideMark/>
          </w:tcPr>
          <w:p w14:paraId="00E7491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43ECC2FD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سطح علمی سخنرانان کلیدی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013B80" w14:textId="50F28D1E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937ED6" w14:paraId="472E5F6B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E1C2C31" w14:textId="2AC5B5C8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604" w:type="dxa"/>
            <w:vMerge/>
            <w:vAlign w:val="center"/>
            <w:hideMark/>
          </w:tcPr>
          <w:p w14:paraId="59D83368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5639144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توجه به مسئولیت های اجتماعی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6CC5038" w14:textId="5A378CFD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937ED6" w14:paraId="6376F700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90F5500" w14:textId="696BDB30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604" w:type="dxa"/>
            <w:vMerge/>
            <w:vAlign w:val="center"/>
            <w:hideMark/>
          </w:tcPr>
          <w:p w14:paraId="3C3CC5A1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2768929" w14:textId="4CB4E6AF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میزان مشارکت و کیفیت همکاری ها - همکاری با دیگر انجمن های علمی دانشجویی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788AF1" w14:textId="5622C545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</w:tr>
      <w:tr w:rsidR="00937ED6" w:rsidRPr="00937ED6" w14:paraId="32C436CF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65EE955D" w14:textId="3B952B75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18</w:t>
            </w:r>
          </w:p>
        </w:tc>
        <w:tc>
          <w:tcPr>
            <w:tcW w:w="1604" w:type="dxa"/>
            <w:vMerge/>
            <w:vAlign w:val="center"/>
            <w:hideMark/>
          </w:tcPr>
          <w:p w14:paraId="0CE4ECE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456009EB" w14:textId="57ED23E0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ها-نوآوی و خلاقیت در عناوین، موضوعات و شیوه برگزاری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694D39" w14:textId="2A8B1DB0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</w:tr>
      <w:tr w:rsidR="00937ED6" w:rsidRPr="00937ED6" w14:paraId="7C7F20DA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C777865" w14:textId="7662151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19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  <w:hideMark/>
          </w:tcPr>
          <w:p w14:paraId="7E528252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گفتگوی علمی و تخصصی</w:t>
            </w: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  (165 امتیاز)</w:t>
            </w: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E5E7681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برنامه های دانشگاهی/ استانی/ ملی / بین المللی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8F5104C" w14:textId="6AA7217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</w:tr>
      <w:tr w:rsidR="00937ED6" w:rsidRPr="00937ED6" w14:paraId="06C7DD72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41C44F4" w14:textId="46463166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  <w:tc>
          <w:tcPr>
            <w:tcW w:w="1604" w:type="dxa"/>
            <w:vMerge/>
            <w:vAlign w:val="center"/>
            <w:hideMark/>
          </w:tcPr>
          <w:p w14:paraId="3B8E24ED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572B5B3B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 برگزاری کرسی آزاداندیشی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57DD0C" w14:textId="7FEF9CD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791BEA64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C8707DA" w14:textId="2FDC947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21</w:t>
            </w:r>
          </w:p>
        </w:tc>
        <w:tc>
          <w:tcPr>
            <w:tcW w:w="1604" w:type="dxa"/>
            <w:vMerge/>
            <w:vAlign w:val="center"/>
            <w:hideMark/>
          </w:tcPr>
          <w:p w14:paraId="2344FAD5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8577F8B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جلسات هم اندیشی دانشجویی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C4B9E2" w14:textId="4A71777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1D70694D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EFBEF9F" w14:textId="3908454E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22</w:t>
            </w:r>
          </w:p>
        </w:tc>
        <w:tc>
          <w:tcPr>
            <w:tcW w:w="1604" w:type="dxa"/>
            <w:vMerge/>
            <w:vAlign w:val="center"/>
            <w:hideMark/>
          </w:tcPr>
          <w:p w14:paraId="622472D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B557D6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میزگرد تخصصی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B91BE9" w14:textId="34E4748D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28D349CC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C847687" w14:textId="0FACF459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23</w:t>
            </w:r>
          </w:p>
        </w:tc>
        <w:tc>
          <w:tcPr>
            <w:tcW w:w="1604" w:type="dxa"/>
            <w:vMerge/>
            <w:vAlign w:val="center"/>
            <w:hideMark/>
          </w:tcPr>
          <w:p w14:paraId="00C404C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7AF89B03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مناظره های علمی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5FB5EE" w14:textId="3B8D5E70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</w:tr>
      <w:tr w:rsidR="00937ED6" w:rsidRPr="00937ED6" w14:paraId="6F2557AC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CC2E4E2" w14:textId="5DE94FB9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24</w:t>
            </w:r>
          </w:p>
        </w:tc>
        <w:tc>
          <w:tcPr>
            <w:tcW w:w="1604" w:type="dxa"/>
            <w:vMerge/>
            <w:vAlign w:val="center"/>
            <w:hideMark/>
          </w:tcPr>
          <w:p w14:paraId="6BD3A0C5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0CB8A4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جلسات با سخنران ملی یا بین المللی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B8457B4" w14:textId="3F1B3A2E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0A1FFB12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6A16609" w14:textId="6E22695F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25</w:t>
            </w:r>
          </w:p>
        </w:tc>
        <w:tc>
          <w:tcPr>
            <w:tcW w:w="1604" w:type="dxa"/>
            <w:vMerge/>
            <w:vAlign w:val="center"/>
            <w:hideMark/>
          </w:tcPr>
          <w:p w14:paraId="78D4272E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7DF00D96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تنوع و تکثیر برنامه های گفتگو محور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4639AF" w14:textId="4274630D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6AABDB42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7EF84D6" w14:textId="31E3F041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26</w:t>
            </w:r>
          </w:p>
        </w:tc>
        <w:tc>
          <w:tcPr>
            <w:tcW w:w="1604" w:type="dxa"/>
            <w:vMerge/>
            <w:vAlign w:val="center"/>
            <w:hideMark/>
          </w:tcPr>
          <w:p w14:paraId="0AC7A810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88728A2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استقبال از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2E98E1" w14:textId="1640DFA6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1B4BF0F1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E0765EA" w14:textId="4C5E12EE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27</w:t>
            </w:r>
          </w:p>
        </w:tc>
        <w:tc>
          <w:tcPr>
            <w:tcW w:w="1604" w:type="dxa"/>
            <w:vMerge/>
            <w:vAlign w:val="center"/>
            <w:hideMark/>
          </w:tcPr>
          <w:p w14:paraId="5CDDB446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4059BB58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نقش استادان و خصوصا استاد مشاور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74F79C" w14:textId="48ED971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4CA68223" w14:textId="77777777" w:rsidTr="0048483B">
        <w:trPr>
          <w:trHeight w:val="73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B671C26" w14:textId="08117F28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28</w:t>
            </w:r>
          </w:p>
        </w:tc>
        <w:tc>
          <w:tcPr>
            <w:tcW w:w="1604" w:type="dxa"/>
            <w:vMerge/>
            <w:vAlign w:val="center"/>
            <w:hideMark/>
          </w:tcPr>
          <w:p w14:paraId="4DAFCC66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6C4142CA" w14:textId="4E4874C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برگزاری برنامه به صورت مشترک و با همکاری نهادها و سازمان های تخصصی مرتبط بیرون دانشگاه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EAC2224" w14:textId="13E8B665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4D2EA701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ADB685C" w14:textId="369E781A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29</w:t>
            </w:r>
          </w:p>
        </w:tc>
        <w:tc>
          <w:tcPr>
            <w:tcW w:w="1604" w:type="dxa"/>
            <w:vMerge/>
            <w:vAlign w:val="center"/>
            <w:hideMark/>
          </w:tcPr>
          <w:p w14:paraId="3E3F5DA0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FF7928D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همکاری با انجمن علمی استادان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BDF360" w14:textId="5098A0D3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38EF2819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1C9B865" w14:textId="52B41DE9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30</w:t>
            </w:r>
          </w:p>
        </w:tc>
        <w:tc>
          <w:tcPr>
            <w:tcW w:w="1604" w:type="dxa"/>
            <w:vMerge/>
            <w:vAlign w:val="center"/>
            <w:hideMark/>
          </w:tcPr>
          <w:p w14:paraId="02B3A4CE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40C62975" w14:textId="6ACFD2F6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و کیفیت همکاری ها - همکاری با دیگر انجمن های علمی دانشجویی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31574F" w14:textId="34FFC1CD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</w:tr>
      <w:tr w:rsidR="00937ED6" w:rsidRPr="00937ED6" w14:paraId="6B38B402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9E21BFA" w14:textId="1F5C9499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31</w:t>
            </w:r>
          </w:p>
        </w:tc>
        <w:tc>
          <w:tcPr>
            <w:tcW w:w="1604" w:type="dxa"/>
            <w:vMerge/>
            <w:vAlign w:val="center"/>
            <w:hideMark/>
          </w:tcPr>
          <w:p w14:paraId="025817F2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89B5564" w14:textId="4AE8566D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-همکاری با اتحادیه انجمن های علمی</w:t>
            </w:r>
            <w:r w:rsidR="007F3F05" w:rsidRPr="00857075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دانشجویی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2792D4" w14:textId="5A9A5323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6639ADC6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95E9BF2" w14:textId="2A2A9076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32</w:t>
            </w:r>
          </w:p>
        </w:tc>
        <w:tc>
          <w:tcPr>
            <w:tcW w:w="1604" w:type="dxa"/>
            <w:vMerge/>
            <w:vAlign w:val="center"/>
            <w:hideMark/>
          </w:tcPr>
          <w:p w14:paraId="3D91906B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45E3C4E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نوآوری و خلاقیت در عناوین و شیوه برگزاری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3C313B" w14:textId="6D994293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26C7CDDD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DCC832F" w14:textId="73A93AC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33</w:t>
            </w:r>
          </w:p>
        </w:tc>
        <w:tc>
          <w:tcPr>
            <w:tcW w:w="1604" w:type="dxa"/>
            <w:vMerge/>
            <w:vAlign w:val="center"/>
            <w:hideMark/>
          </w:tcPr>
          <w:p w14:paraId="39D17E63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4EA6D6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کیفیت برنامه ها از نظر محتوا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743FFF" w14:textId="1FD97AB5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19AAC1EB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A3161EA" w14:textId="347FE40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34</w:t>
            </w:r>
          </w:p>
        </w:tc>
        <w:tc>
          <w:tcPr>
            <w:tcW w:w="1604" w:type="dxa"/>
            <w:vMerge/>
            <w:vAlign w:val="center"/>
            <w:hideMark/>
          </w:tcPr>
          <w:p w14:paraId="3386248D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C350732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پرداختن به چالش های مهم علمی در رشته تخصصی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61D810" w14:textId="7CBCEB8B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78826CCA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6DE219F" w14:textId="50F2E4F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35</w:t>
            </w:r>
          </w:p>
        </w:tc>
        <w:tc>
          <w:tcPr>
            <w:tcW w:w="1604" w:type="dxa"/>
            <w:vMerge/>
            <w:vAlign w:val="center"/>
            <w:hideMark/>
          </w:tcPr>
          <w:p w14:paraId="52BCB504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C7935A4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سطح علمی سخنرانان کلیدی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0BB097" w14:textId="137202D6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5D376594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E947CB7" w14:textId="11D222EE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36</w:t>
            </w:r>
          </w:p>
        </w:tc>
        <w:tc>
          <w:tcPr>
            <w:tcW w:w="1604" w:type="dxa"/>
            <w:vMerge/>
            <w:vAlign w:val="center"/>
            <w:hideMark/>
          </w:tcPr>
          <w:p w14:paraId="618151B8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928E67F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ارزیابی اثر گزاری و اهمیت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11F6A21" w14:textId="3D6BDFF2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7F3F05" w:rsidRPr="00937ED6" w14:paraId="276F8B9D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140C6B1" w14:textId="29E65581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37</w:t>
            </w:r>
          </w:p>
        </w:tc>
        <w:tc>
          <w:tcPr>
            <w:tcW w:w="1604" w:type="dxa"/>
            <w:vMerge/>
            <w:vAlign w:val="center"/>
            <w:hideMark/>
          </w:tcPr>
          <w:p w14:paraId="1D134BAB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84AB105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ارزیابی نقش برنامه ها در ترویج فرهنگ گفتگو تخصصی و مدارای علمی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475D4C0" w14:textId="79B7B851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51EE13A0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D4BD2E8" w14:textId="1AA519CC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38</w:t>
            </w:r>
          </w:p>
        </w:tc>
        <w:tc>
          <w:tcPr>
            <w:tcW w:w="1604" w:type="dxa"/>
            <w:vMerge/>
            <w:vAlign w:val="center"/>
            <w:hideMark/>
          </w:tcPr>
          <w:p w14:paraId="60E71C6B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D3A24BE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علمی و محتوایی برنامه ها - توجه به مسئولیت های اجتماعی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A047C4" w14:textId="27FAFEFB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5F3E23BA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573D0C5" w14:textId="5EBB80CE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39</w:t>
            </w:r>
          </w:p>
        </w:tc>
        <w:tc>
          <w:tcPr>
            <w:tcW w:w="1604" w:type="dxa"/>
            <w:vMerge/>
            <w:vAlign w:val="center"/>
            <w:hideMark/>
          </w:tcPr>
          <w:p w14:paraId="371CE1C5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6A0E11FD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استمرار برگزاری برنامه از دوره پیشین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D5056E" w14:textId="2CEF4900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937ED6" w14:paraId="0259B5A1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6DED7D72" w14:textId="49884E8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40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  <w:hideMark/>
          </w:tcPr>
          <w:p w14:paraId="4AF26750" w14:textId="77777777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ارتباطات</w:t>
            </w: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 و همکاری های علمی (130 امتیاز)</w:t>
            </w: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50724D4A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برنامه های دانشگاهی/ استانی/ ملی / بین المللی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0BF8EF" w14:textId="47959FA3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</w:tr>
      <w:tr w:rsidR="00937ED6" w:rsidRPr="00937ED6" w14:paraId="77E58719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6999BEF" w14:textId="1B964DA3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41</w:t>
            </w:r>
          </w:p>
        </w:tc>
        <w:tc>
          <w:tcPr>
            <w:tcW w:w="1604" w:type="dxa"/>
            <w:vMerge/>
            <w:vAlign w:val="center"/>
            <w:hideMark/>
          </w:tcPr>
          <w:p w14:paraId="0DFFED61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E426CA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کمی و شکلی برنامه ها - جذب حامیان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4EB794" w14:textId="014BC454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</w:tr>
      <w:tr w:rsidR="00937ED6" w:rsidRPr="00937ED6" w14:paraId="07AA014C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B7CBE39" w14:textId="0EC93B42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42</w:t>
            </w:r>
          </w:p>
        </w:tc>
        <w:tc>
          <w:tcPr>
            <w:tcW w:w="1604" w:type="dxa"/>
            <w:vMerge/>
            <w:vAlign w:val="center"/>
            <w:hideMark/>
          </w:tcPr>
          <w:p w14:paraId="3B9A592A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B5B6C89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کمی و شکلی برنامه ها - انعقاد تفاهم نامه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5F9A29" w14:textId="366D0AC5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</w:tr>
      <w:tr w:rsidR="00937ED6" w:rsidRPr="00937ED6" w14:paraId="1E89A561" w14:textId="77777777" w:rsidTr="0048483B">
        <w:trPr>
          <w:trHeight w:val="375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0007164" w14:textId="7FDDCFB4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43</w:t>
            </w:r>
          </w:p>
        </w:tc>
        <w:tc>
          <w:tcPr>
            <w:tcW w:w="1604" w:type="dxa"/>
            <w:vMerge/>
            <w:vAlign w:val="center"/>
            <w:hideMark/>
          </w:tcPr>
          <w:p w14:paraId="4C0AC652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54670C15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کمی و شکلی برنامه ها - برگزاری بازدید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4768BC" w14:textId="72A8A655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</w:tr>
      <w:tr w:rsidR="00937ED6" w:rsidRPr="00937ED6" w14:paraId="7BCD524D" w14:textId="77777777" w:rsidTr="0048483B">
        <w:trPr>
          <w:trHeight w:val="39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19A2CBE" w14:textId="7F4ED853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44</w:t>
            </w:r>
          </w:p>
        </w:tc>
        <w:tc>
          <w:tcPr>
            <w:tcW w:w="1604" w:type="dxa"/>
            <w:vMerge/>
            <w:vAlign w:val="center"/>
            <w:hideMark/>
          </w:tcPr>
          <w:p w14:paraId="32B338D6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0982BFB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کمی و شکلی برنامه ها - تنوع و تکثیر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DC058B" w14:textId="378667F1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51CB3D0E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EDB45A4" w14:textId="0C23FF23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45</w:t>
            </w:r>
          </w:p>
        </w:tc>
        <w:tc>
          <w:tcPr>
            <w:tcW w:w="1604" w:type="dxa"/>
            <w:vMerge/>
            <w:vAlign w:val="center"/>
            <w:hideMark/>
          </w:tcPr>
          <w:p w14:paraId="0D0B6D30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A687E4B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استقبال از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5C1AB08" w14:textId="213616CE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59AEF816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CF2122E" w14:textId="77A3A39E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46</w:t>
            </w:r>
          </w:p>
        </w:tc>
        <w:tc>
          <w:tcPr>
            <w:tcW w:w="1604" w:type="dxa"/>
            <w:vMerge/>
            <w:vAlign w:val="center"/>
            <w:hideMark/>
          </w:tcPr>
          <w:p w14:paraId="6DB07594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59BAD2C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نقش استادان و خصوصا استاد مشاور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4F34F1" w14:textId="5F1FC9C8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2053799F" w14:textId="77777777" w:rsidTr="0048483B">
        <w:trPr>
          <w:trHeight w:val="7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8704B78" w14:textId="40E90874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47</w:t>
            </w:r>
          </w:p>
        </w:tc>
        <w:tc>
          <w:tcPr>
            <w:tcW w:w="1604" w:type="dxa"/>
            <w:vMerge/>
            <w:vAlign w:val="center"/>
            <w:hideMark/>
          </w:tcPr>
          <w:p w14:paraId="770C0E83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2495A237" w14:textId="27A11C85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برگزاری برنامه به صورت مشترک و با همکاری نهادها و سازمان های تخصصی مرتبط بیرون دانشگاه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B7CDDBE" w14:textId="76924E0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937ED6" w14:paraId="7FE21C5B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D6D9A0F" w14:textId="6C8FBD30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48</w:t>
            </w:r>
          </w:p>
        </w:tc>
        <w:tc>
          <w:tcPr>
            <w:tcW w:w="1604" w:type="dxa"/>
            <w:vMerge/>
            <w:vAlign w:val="center"/>
            <w:hideMark/>
          </w:tcPr>
          <w:p w14:paraId="30BC0E5D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97FC241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همکاری با انجمن علمی استادان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4C017D" w14:textId="3563A5FD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937ED6" w:rsidRPr="00937ED6" w14:paraId="115C4340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066CA51" w14:textId="4DF20516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49</w:t>
            </w:r>
          </w:p>
        </w:tc>
        <w:tc>
          <w:tcPr>
            <w:tcW w:w="1604" w:type="dxa"/>
            <w:vMerge/>
            <w:vAlign w:val="center"/>
            <w:hideMark/>
          </w:tcPr>
          <w:p w14:paraId="226C57A0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16A5291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با دیگر انجمن های علمی دانشجویی دانشگاه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6EE5C6A" w14:textId="19A6FA7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</w:tr>
      <w:tr w:rsidR="00937ED6" w:rsidRPr="00937ED6" w14:paraId="2A375EAF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B8CA194" w14:textId="76D5D7D7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50</w:t>
            </w:r>
          </w:p>
        </w:tc>
        <w:tc>
          <w:tcPr>
            <w:tcW w:w="1604" w:type="dxa"/>
            <w:vMerge/>
            <w:vAlign w:val="center"/>
            <w:hideMark/>
          </w:tcPr>
          <w:p w14:paraId="7D1F6E7F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9DF0622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میزان مشارکت و کیفیت همکاری ها - همکاری با اتحادیه انجمن های علمی دانشجویی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FB13E7" w14:textId="14A520A0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</w:tr>
      <w:tr w:rsidR="00937ED6" w:rsidRPr="00937ED6" w14:paraId="7DAAE3B2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9382A48" w14:textId="473A892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51</w:t>
            </w:r>
          </w:p>
        </w:tc>
        <w:tc>
          <w:tcPr>
            <w:tcW w:w="1604" w:type="dxa"/>
            <w:vMerge/>
            <w:vAlign w:val="center"/>
            <w:hideMark/>
          </w:tcPr>
          <w:p w14:paraId="6ABAC34D" w14:textId="77777777" w:rsidR="00937ED6" w:rsidRPr="00937ED6" w:rsidRDefault="00937ED6" w:rsidP="00937ED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9E35530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نوآوری و خلاقیت در عناوین وشیوه برگزاری برنامه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47E1B6" w14:textId="69E3422A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0647F568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FEE290A" w14:textId="24B46636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52</w:t>
            </w:r>
          </w:p>
        </w:tc>
        <w:tc>
          <w:tcPr>
            <w:tcW w:w="1604" w:type="dxa"/>
            <w:vMerge/>
            <w:vAlign w:val="center"/>
            <w:hideMark/>
          </w:tcPr>
          <w:p w14:paraId="0EA92466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9E626A3" w14:textId="183A4563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کیفیت ارتباط و سطح همکاری ها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D64FCED" w14:textId="12D1CAC5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33FCA4C0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19E3A13" w14:textId="25F6B9C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53</w:t>
            </w:r>
          </w:p>
        </w:tc>
        <w:tc>
          <w:tcPr>
            <w:tcW w:w="1604" w:type="dxa"/>
            <w:vMerge/>
            <w:vAlign w:val="center"/>
            <w:hideMark/>
          </w:tcPr>
          <w:p w14:paraId="7E26B394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DC43C50" w14:textId="12B2355E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ها-پرداختن به چالش های مهم صنعت یا جامعه در رشته تخصصی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C4A932A" w14:textId="1B6D156A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6F02D426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E492234" w14:textId="2D186413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54</w:t>
            </w:r>
          </w:p>
        </w:tc>
        <w:tc>
          <w:tcPr>
            <w:tcW w:w="1604" w:type="dxa"/>
            <w:vMerge/>
            <w:vAlign w:val="center"/>
            <w:hideMark/>
          </w:tcPr>
          <w:p w14:paraId="56B21788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93D92F4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 ارزیابی علمی و محتوایی برنامه ها - استمرار همکاری از دوره های پیشین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A3B4640" w14:textId="703223B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6D2938F4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A9199E8" w14:textId="49CD9DFF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55</w:t>
            </w:r>
          </w:p>
        </w:tc>
        <w:tc>
          <w:tcPr>
            <w:tcW w:w="1604" w:type="dxa"/>
            <w:vMerge/>
            <w:vAlign w:val="center"/>
            <w:hideMark/>
          </w:tcPr>
          <w:p w14:paraId="1ECA4CE6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51F4D172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ارزیابی علمی و محتوایی برنامه ها - جایگاه و نقش سازمان یا فرد طرف همکاری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13DD9A" w14:textId="14E3C6EF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937ED6" w14:paraId="2D3F2D94" w14:textId="77777777" w:rsidTr="0048483B">
        <w:trPr>
          <w:trHeight w:val="36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617AEAF0" w14:textId="75A6F4FF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56</w:t>
            </w:r>
          </w:p>
        </w:tc>
        <w:tc>
          <w:tcPr>
            <w:tcW w:w="1604" w:type="dxa"/>
            <w:vMerge/>
            <w:vAlign w:val="center"/>
            <w:hideMark/>
          </w:tcPr>
          <w:p w14:paraId="4393F498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1E1B4B47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علمی و محتوایی برنامه ها - توجه به مسئولیت های اجتماعی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23B764" w14:textId="782CB2F6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937ED6" w:rsidRPr="00937ED6" w14:paraId="5D9E5D2F" w14:textId="77777777" w:rsidTr="0048483B">
        <w:trPr>
          <w:trHeight w:val="372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6BC44DB8" w14:textId="418FE3AF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57</w:t>
            </w:r>
          </w:p>
        </w:tc>
        <w:tc>
          <w:tcPr>
            <w:tcW w:w="1604" w:type="dxa"/>
            <w:vMerge w:val="restart"/>
            <w:shd w:val="clear" w:color="auto" w:fill="auto"/>
            <w:noWrap/>
            <w:vAlign w:val="center"/>
            <w:hideMark/>
          </w:tcPr>
          <w:p w14:paraId="63CB7810" w14:textId="77777777" w:rsidR="00937ED6" w:rsidRPr="00857075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 گزارش فعالیت </w:t>
            </w:r>
          </w:p>
          <w:p w14:paraId="64E68C92" w14:textId="0509CB5E" w:rsidR="00937ED6" w:rsidRPr="00937ED6" w:rsidRDefault="00937ED6" w:rsidP="00937ED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(15 امتیاز)</w:t>
            </w: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7BAB9946" w14:textId="77777777" w:rsidR="00937ED6" w:rsidRPr="00937ED6" w:rsidRDefault="00937ED6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طراحی مناسب، هوشنمدانه و خلاقانه و گزارش فعالیت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1240347" w14:textId="186F8B68" w:rsidR="00937ED6" w:rsidRPr="00937ED6" w:rsidRDefault="007F3F05" w:rsidP="00937ED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937ED6" w14:paraId="57710F3D" w14:textId="77777777" w:rsidTr="0048483B">
        <w:trPr>
          <w:trHeight w:val="372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F69BC3A" w14:textId="5829653D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58</w:t>
            </w:r>
          </w:p>
        </w:tc>
        <w:tc>
          <w:tcPr>
            <w:tcW w:w="1604" w:type="dxa"/>
            <w:vMerge/>
            <w:vAlign w:val="center"/>
            <w:hideMark/>
          </w:tcPr>
          <w:p w14:paraId="3666CE71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210AA8EF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جامعیت و توجه به شاخص های داوری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FF912C" w14:textId="05BE5474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937ED6" w14:paraId="170C15CF" w14:textId="77777777" w:rsidTr="0048483B">
        <w:trPr>
          <w:trHeight w:val="372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762713A" w14:textId="5853CA3B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59</w:t>
            </w:r>
          </w:p>
        </w:tc>
        <w:tc>
          <w:tcPr>
            <w:tcW w:w="1604" w:type="dxa"/>
            <w:vMerge/>
            <w:vAlign w:val="center"/>
            <w:hideMark/>
          </w:tcPr>
          <w:p w14:paraId="069E7E4A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095F838D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ویراستاری مناسب، متن شیوا و روان و رعایت خط و دستور زبان در عین اختصار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466136" w14:textId="1F9E28D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937ED6" w14:paraId="62DAE71A" w14:textId="77777777" w:rsidTr="0048483B">
        <w:trPr>
          <w:trHeight w:val="372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5AD5AB9" w14:textId="19A82DE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60</w:t>
            </w:r>
          </w:p>
        </w:tc>
        <w:tc>
          <w:tcPr>
            <w:tcW w:w="1604" w:type="dxa"/>
            <w:vMerge/>
            <w:vAlign w:val="center"/>
            <w:hideMark/>
          </w:tcPr>
          <w:p w14:paraId="267E51B6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5711792D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6286D1" w14:textId="7B01CD32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937ED6" w14:paraId="3BA843A2" w14:textId="77777777" w:rsidTr="0048483B">
        <w:trPr>
          <w:trHeight w:val="372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2E0AEDC" w14:textId="3CBE7CB7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61</w:t>
            </w:r>
          </w:p>
        </w:tc>
        <w:tc>
          <w:tcPr>
            <w:tcW w:w="1604" w:type="dxa"/>
            <w:vMerge/>
            <w:vAlign w:val="center"/>
            <w:hideMark/>
          </w:tcPr>
          <w:p w14:paraId="00A0DC4F" w14:textId="77777777" w:rsidR="007F3F05" w:rsidRPr="00937ED6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36306086" w14:textId="77777777" w:rsidR="007F3F05" w:rsidRPr="00937ED6" w:rsidRDefault="007F3F05" w:rsidP="00857075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937ED6">
              <w:rPr>
                <w:rFonts w:ascii="Calibri" w:eastAsia="Times New Roman" w:hAnsi="Calibri" w:cs="B Mitra" w:hint="cs"/>
                <w:color w:val="000000"/>
                <w:rtl/>
              </w:rPr>
              <w:t>انتشار خبرنامه ها درسایت، خبرگزاری ها و ...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F3CA63" w14:textId="555D416A" w:rsidR="007F3F05" w:rsidRPr="00937ED6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</w:tbl>
    <w:p w14:paraId="0893ACA2" w14:textId="41C4FAC9" w:rsidR="00937ED6" w:rsidRPr="0048483B" w:rsidRDefault="00937ED6" w:rsidP="007F3F05">
      <w:pPr>
        <w:pStyle w:val="BodyText"/>
        <w:tabs>
          <w:tab w:val="right" w:pos="7187"/>
        </w:tabs>
        <w:bidi/>
        <w:spacing w:line="324" w:lineRule="auto"/>
        <w:contextualSpacing/>
        <w:jc w:val="both"/>
        <w:rPr>
          <w:rFonts w:cs="0 Nazanin"/>
          <w:sz w:val="16"/>
          <w:szCs w:val="16"/>
        </w:rPr>
      </w:pPr>
    </w:p>
    <w:p w14:paraId="43B9D7A2" w14:textId="4D735335" w:rsidR="00FC2774" w:rsidRPr="00D97209" w:rsidRDefault="00FC2774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6-5: 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محتوای ديجیتال</w:t>
      </w:r>
    </w:p>
    <w:p w14:paraId="6A25ECB6" w14:textId="1BBDFF8F" w:rsidR="00D54F88" w:rsidRPr="00377AAF" w:rsidRDefault="00A05530" w:rsidP="00D54F88">
      <w:pPr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spacing w:val="-7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C87C46">
        <w:rPr>
          <w:rFonts w:cs="0 Nazanin" w:hint="cs"/>
          <w:spacing w:val="-12"/>
          <w:sz w:val="24"/>
          <w:szCs w:val="24"/>
          <w:rtl/>
        </w:rPr>
        <w:t xml:space="preserve">علمی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می</w:t>
      </w:r>
      <w:r w:rsidR="00AA1776">
        <w:rPr>
          <w:rFonts w:cs="0 Nazanin" w:hint="cs"/>
          <w:spacing w:val="-2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تواند</w:t>
      </w:r>
      <w:r w:rsidRPr="00377AAF">
        <w:rPr>
          <w:rFonts w:cs="0 Nazanin"/>
          <w:spacing w:val="-4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گزارش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تولید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یک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یا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چند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محتوای</w:t>
      </w:r>
      <w:r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دیجیتال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خود</w:t>
      </w:r>
      <w:r w:rsidR="00D54F88"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را</w:t>
      </w:r>
      <w:r w:rsidR="00D54F88"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در</w:t>
      </w:r>
      <w:r w:rsidR="00D54F88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این</w:t>
      </w:r>
      <w:r w:rsidR="00D54F88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حوزۀ</w:t>
      </w:r>
      <w:r w:rsidR="00D54F88"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رقابتی</w:t>
      </w:r>
      <w:r w:rsidR="00D54F88"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ارسال</w:t>
      </w:r>
      <w:r w:rsidR="00D54F88"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75"/>
          <w:sz w:val="24"/>
          <w:szCs w:val="24"/>
          <w:rtl/>
        </w:rPr>
        <w:t>نماید</w:t>
      </w:r>
      <w:r w:rsidR="00D54F88">
        <w:rPr>
          <w:rFonts w:cs="0 Nazanin" w:hint="cs"/>
          <w:spacing w:val="-11"/>
          <w:sz w:val="24"/>
          <w:szCs w:val="24"/>
          <w:rtl/>
        </w:rPr>
        <w:t xml:space="preserve">. </w:t>
      </w:r>
      <w:r w:rsidR="007F3F05">
        <w:rPr>
          <w:rFonts w:cs="0 Nazanin" w:hint="cs"/>
          <w:spacing w:val="-5"/>
          <w:w w:val="70"/>
          <w:sz w:val="24"/>
          <w:szCs w:val="24"/>
          <w:rtl/>
        </w:rPr>
        <w:t xml:space="preserve">در جدول زیر روش امتیازدهی آثار آورده شده است. </w:t>
      </w:r>
      <w:r w:rsidR="00D54F88" w:rsidRPr="00377AAF">
        <w:rPr>
          <w:rFonts w:cs="0 Nazanin"/>
          <w:spacing w:val="-2"/>
          <w:w w:val="80"/>
          <w:sz w:val="24"/>
          <w:szCs w:val="24"/>
          <w:rtl/>
        </w:rPr>
        <w:t>محتوای</w:t>
      </w:r>
      <w:r w:rsidR="00D54F88"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="00D54F88" w:rsidRPr="00377AAF">
        <w:rPr>
          <w:rFonts w:cs="0 Nazanin"/>
          <w:spacing w:val="-2"/>
          <w:w w:val="80"/>
          <w:sz w:val="24"/>
          <w:szCs w:val="24"/>
          <w:rtl/>
        </w:rPr>
        <w:t>دیجیتال</w:t>
      </w:r>
      <w:r w:rsidR="00D54F88"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85"/>
          <w:sz w:val="24"/>
          <w:szCs w:val="24"/>
          <w:rtl/>
        </w:rPr>
        <w:t>شامل</w:t>
      </w:r>
      <w:r w:rsidR="00D54F88"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85"/>
          <w:sz w:val="24"/>
          <w:szCs w:val="24"/>
          <w:rtl/>
        </w:rPr>
        <w:t>عناوین</w:t>
      </w:r>
      <w:r w:rsidR="00D54F88"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85"/>
          <w:sz w:val="24"/>
          <w:szCs w:val="24"/>
          <w:rtl/>
        </w:rPr>
        <w:t>ذیل</w:t>
      </w:r>
      <w:r w:rsidR="00D54F88"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="00D54F88" w:rsidRPr="00377AAF">
        <w:rPr>
          <w:rFonts w:cs="0 Nazanin"/>
          <w:w w:val="85"/>
          <w:sz w:val="24"/>
          <w:szCs w:val="24"/>
          <w:rtl/>
        </w:rPr>
        <w:t>می</w:t>
      </w:r>
      <w:r w:rsidR="00D54F88">
        <w:rPr>
          <w:rFonts w:cs="0 Nazanin" w:hint="cs"/>
          <w:w w:val="85"/>
          <w:sz w:val="24"/>
          <w:szCs w:val="24"/>
          <w:rtl/>
        </w:rPr>
        <w:t>‌</w:t>
      </w:r>
      <w:r w:rsidR="00D54F88" w:rsidRPr="00377AAF">
        <w:rPr>
          <w:rFonts w:cs="0 Nazanin"/>
          <w:w w:val="85"/>
          <w:sz w:val="24"/>
          <w:szCs w:val="24"/>
          <w:rtl/>
        </w:rPr>
        <w:t>باشد</w:t>
      </w:r>
      <w:r w:rsidR="00D54F88">
        <w:rPr>
          <w:rFonts w:cs="0 Nazanin" w:hint="cs"/>
          <w:w w:val="85"/>
          <w:sz w:val="24"/>
          <w:szCs w:val="24"/>
          <w:rtl/>
        </w:rPr>
        <w:t>:</w:t>
      </w:r>
    </w:p>
    <w:p w14:paraId="77A81484" w14:textId="4BF6FD73" w:rsidR="00A05530" w:rsidRPr="00377AAF" w:rsidRDefault="00A05530" w:rsidP="00FC2774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قالب</w:t>
      </w:r>
      <w:r w:rsidR="00AA1776">
        <w:rPr>
          <w:rFonts w:cs="0 Nazanin" w:hint="cs"/>
          <w:spacing w:val="-2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های</w:t>
      </w:r>
      <w:r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ذیل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برای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شرکت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حوزه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ارسال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نماید</w:t>
      </w:r>
      <w:r w:rsidR="00FC2774">
        <w:rPr>
          <w:rFonts w:cs="0 Nazanin" w:hint="cs"/>
          <w:spacing w:val="-2"/>
          <w:w w:val="80"/>
          <w:sz w:val="24"/>
          <w:szCs w:val="24"/>
          <w:rtl/>
        </w:rPr>
        <w:t>.</w:t>
      </w:r>
    </w:p>
    <w:p w14:paraId="06280B2F" w14:textId="0F10E740" w:rsidR="00A05530" w:rsidRPr="00555F38" w:rsidRDefault="00555F38" w:rsidP="00555F38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>
        <w:rPr>
          <w:rFonts w:cs="0 Nazanin" w:hint="cs"/>
          <w:spacing w:val="-2"/>
          <w:w w:val="70"/>
          <w:sz w:val="24"/>
          <w:szCs w:val="24"/>
          <w:rtl/>
        </w:rPr>
        <w:t>و</w:t>
      </w:r>
      <w:r>
        <w:rPr>
          <w:rFonts w:cs="0 Nazanin" w:hint="cs"/>
          <w:w w:val="70"/>
          <w:sz w:val="24"/>
          <w:szCs w:val="24"/>
          <w:rtl/>
        </w:rPr>
        <w:t>ب</w:t>
      </w:r>
      <w:r w:rsidR="00A05530" w:rsidRPr="00377AAF">
        <w:rPr>
          <w:rFonts w:cs="0 Nazanin"/>
          <w:w w:val="70"/>
          <w:sz w:val="24"/>
          <w:szCs w:val="24"/>
          <w:rtl/>
        </w:rPr>
        <w:t>گاه،</w:t>
      </w:r>
      <w:r w:rsidR="00A05530" w:rsidRPr="00377AAF">
        <w:rPr>
          <w:rFonts w:cs="0 Nazanin"/>
          <w:spacing w:val="-5"/>
          <w:w w:val="70"/>
          <w:sz w:val="24"/>
          <w:szCs w:val="24"/>
          <w:rtl/>
        </w:rPr>
        <w:t xml:space="preserve"> </w:t>
      </w:r>
      <w:r w:rsidR="00A05530" w:rsidRPr="00555F38">
        <w:rPr>
          <w:rFonts w:cs="0 Nazanin"/>
          <w:w w:val="75"/>
          <w:sz w:val="24"/>
          <w:szCs w:val="24"/>
          <w:rtl/>
        </w:rPr>
        <w:t>شبکه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="00A05530" w:rsidRPr="00555F38">
        <w:rPr>
          <w:rFonts w:cs="0 Nazanin"/>
          <w:w w:val="75"/>
          <w:sz w:val="24"/>
          <w:szCs w:val="24"/>
          <w:rtl/>
        </w:rPr>
        <w:t>های اجتماعی، نرم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="00A05530" w:rsidRPr="00555F38">
        <w:rPr>
          <w:rFonts w:cs="0 Nazanin"/>
          <w:w w:val="75"/>
          <w:sz w:val="24"/>
          <w:szCs w:val="24"/>
          <w:rtl/>
        </w:rPr>
        <w:t>افزارهای کاربردی، سامانه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="00A05530" w:rsidRPr="00555F38">
        <w:rPr>
          <w:rFonts w:cs="0 Nazanin"/>
          <w:w w:val="75"/>
          <w:sz w:val="24"/>
          <w:szCs w:val="24"/>
          <w:rtl/>
        </w:rPr>
        <w:t>های هوشمند و اینترنت اشیاء، بازی</w:t>
      </w:r>
      <w:r w:rsidR="00412900">
        <w:rPr>
          <w:rFonts w:cs="0 Nazanin" w:hint="cs"/>
          <w:w w:val="75"/>
          <w:sz w:val="24"/>
          <w:szCs w:val="24"/>
          <w:rtl/>
        </w:rPr>
        <w:t xml:space="preserve"> </w:t>
      </w:r>
      <w:r w:rsidR="00A05530" w:rsidRPr="00555F38">
        <w:rPr>
          <w:rFonts w:cs="0 Nazanin"/>
          <w:w w:val="75"/>
          <w:sz w:val="24"/>
          <w:szCs w:val="24"/>
          <w:rtl/>
        </w:rPr>
        <w:t>های رایانه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="00A05530" w:rsidRPr="00555F38">
        <w:rPr>
          <w:rFonts w:cs="0 Nazanin"/>
          <w:w w:val="75"/>
          <w:sz w:val="24"/>
          <w:szCs w:val="24"/>
          <w:rtl/>
        </w:rPr>
        <w:t xml:space="preserve">ای، اینفوگرافیک، فیلم و </w:t>
      </w:r>
      <w:r w:rsidR="00A05530" w:rsidRPr="00555F38">
        <w:rPr>
          <w:rFonts w:cs="0 Nazanin"/>
          <w:w w:val="75"/>
          <w:sz w:val="24"/>
          <w:szCs w:val="24"/>
        </w:rPr>
        <w:t>...</w:t>
      </w:r>
      <w:r w:rsidR="00A05530" w:rsidRPr="00555F38">
        <w:rPr>
          <w:rFonts w:cs="0 Nazanin"/>
          <w:w w:val="75"/>
          <w:sz w:val="24"/>
          <w:szCs w:val="24"/>
          <w:rtl/>
        </w:rPr>
        <w:t xml:space="preserve"> </w:t>
      </w:r>
      <w:r>
        <w:rPr>
          <w:rFonts w:cs="0 Nazanin" w:hint="cs"/>
          <w:w w:val="75"/>
          <w:sz w:val="24"/>
          <w:szCs w:val="24"/>
          <w:rtl/>
        </w:rPr>
        <w:t>(</w:t>
      </w:r>
      <w:r w:rsidR="00A05530" w:rsidRPr="00555F38">
        <w:rPr>
          <w:rFonts w:cs="0 Nazanin"/>
          <w:w w:val="75"/>
          <w:sz w:val="24"/>
          <w:szCs w:val="24"/>
          <w:rtl/>
        </w:rPr>
        <w:t>به</w:t>
      </w:r>
      <w:r>
        <w:rPr>
          <w:rFonts w:cs="0 Nazanin" w:hint="cs"/>
          <w:w w:val="75"/>
          <w:sz w:val="24"/>
          <w:szCs w:val="24"/>
          <w:rtl/>
        </w:rPr>
        <w:t xml:space="preserve"> </w:t>
      </w:r>
      <w:r w:rsidR="00A05530" w:rsidRPr="00555F38">
        <w:rPr>
          <w:rFonts w:cs="0 Nazanin"/>
          <w:w w:val="75"/>
          <w:sz w:val="24"/>
          <w:szCs w:val="24"/>
          <w:rtl/>
        </w:rPr>
        <w:t>جز کتا</w:t>
      </w:r>
      <w:r>
        <w:rPr>
          <w:rFonts w:cs="0 Nazanin" w:hint="cs"/>
          <w:w w:val="75"/>
          <w:sz w:val="24"/>
          <w:szCs w:val="24"/>
          <w:rtl/>
        </w:rPr>
        <w:t>ب</w:t>
      </w:r>
      <w:r w:rsidR="00A05530" w:rsidRPr="00555F38">
        <w:rPr>
          <w:rFonts w:cs="0 Nazanin"/>
          <w:w w:val="75"/>
          <w:sz w:val="24"/>
          <w:szCs w:val="24"/>
          <w:rtl/>
        </w:rPr>
        <w:t xml:space="preserve"> و نشریات الکترونیکی</w:t>
      </w:r>
      <w:r>
        <w:rPr>
          <w:rFonts w:cs="0 Nazanin" w:hint="cs"/>
          <w:w w:val="75"/>
          <w:sz w:val="24"/>
          <w:szCs w:val="24"/>
          <w:rtl/>
        </w:rPr>
        <w:t>)</w:t>
      </w:r>
    </w:p>
    <w:p w14:paraId="4941CE09" w14:textId="1E82BA0A" w:rsidR="00A05530" w:rsidRPr="00555F38" w:rsidRDefault="00A05530" w:rsidP="00555F38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555F38">
        <w:rPr>
          <w:rFonts w:cs="0 Nazanin"/>
          <w:w w:val="75"/>
          <w:sz w:val="24"/>
          <w:szCs w:val="24"/>
          <w:rtl/>
        </w:rPr>
        <w:t>آموزش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555F38">
        <w:rPr>
          <w:rFonts w:cs="0 Nazanin"/>
          <w:w w:val="75"/>
          <w:sz w:val="24"/>
          <w:szCs w:val="24"/>
          <w:rtl/>
        </w:rPr>
        <w:t xml:space="preserve">های </w:t>
      </w:r>
      <w:r w:rsidR="00AA1776">
        <w:rPr>
          <w:rFonts w:cs="0 Nazanin"/>
          <w:w w:val="75"/>
          <w:sz w:val="24"/>
          <w:szCs w:val="24"/>
          <w:rtl/>
        </w:rPr>
        <w:t>آف</w:t>
      </w:r>
      <w:r w:rsidR="00AA1776">
        <w:rPr>
          <w:rFonts w:cs="0 Nazanin" w:hint="cs"/>
          <w:w w:val="75"/>
          <w:sz w:val="24"/>
          <w:szCs w:val="24"/>
          <w:rtl/>
        </w:rPr>
        <w:t>لاین</w:t>
      </w:r>
      <w:r w:rsidRPr="00555F38">
        <w:rPr>
          <w:rFonts w:cs="0 Nazanin"/>
          <w:w w:val="75"/>
          <w:sz w:val="24"/>
          <w:szCs w:val="24"/>
          <w:rtl/>
        </w:rPr>
        <w:t xml:space="preserve"> و کانال</w:t>
      </w:r>
      <w:r w:rsidR="00AA1776">
        <w:rPr>
          <w:rFonts w:cs="0 Nazanin" w:hint="cs"/>
          <w:w w:val="75"/>
          <w:sz w:val="24"/>
          <w:szCs w:val="24"/>
          <w:rtl/>
        </w:rPr>
        <w:t>‌</w:t>
      </w:r>
      <w:r w:rsidRPr="00555F38">
        <w:rPr>
          <w:rFonts w:cs="0 Nazanin"/>
          <w:w w:val="75"/>
          <w:sz w:val="24"/>
          <w:szCs w:val="24"/>
          <w:rtl/>
        </w:rPr>
        <w:t>های آموزشی تخصصی در موضوع انجمن</w:t>
      </w:r>
    </w:p>
    <w:p w14:paraId="7C89FF70" w14:textId="1827C4D0" w:rsidR="00A05530" w:rsidRPr="007F3F05" w:rsidRDefault="00A05530" w:rsidP="00555F38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sz w:val="24"/>
          <w:szCs w:val="24"/>
        </w:rPr>
      </w:pPr>
      <w:r w:rsidRPr="00555F38">
        <w:rPr>
          <w:rFonts w:cs="0 Nazanin"/>
          <w:w w:val="75"/>
          <w:sz w:val="24"/>
          <w:szCs w:val="24"/>
          <w:rtl/>
        </w:rPr>
        <w:t>فیلم و پادکست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0"/>
          <w:sz w:val="24"/>
          <w:szCs w:val="24"/>
          <w:rtl/>
        </w:rPr>
        <w:t>آموزشی</w:t>
      </w:r>
    </w:p>
    <w:p w14:paraId="180368FE" w14:textId="77777777" w:rsidR="007F3F05" w:rsidRPr="0048483B" w:rsidRDefault="007F3F05" w:rsidP="007F3F05">
      <w:pPr>
        <w:pStyle w:val="BodyText"/>
        <w:bidi/>
        <w:spacing w:line="324" w:lineRule="auto"/>
        <w:ind w:left="425"/>
        <w:contextualSpacing/>
        <w:jc w:val="both"/>
        <w:rPr>
          <w:rFonts w:cs="0 Nazanin"/>
          <w:sz w:val="10"/>
          <w:szCs w:val="10"/>
        </w:rPr>
      </w:pPr>
    </w:p>
    <w:tbl>
      <w:tblPr>
        <w:bidiVisual/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701"/>
        <w:gridCol w:w="5758"/>
        <w:gridCol w:w="757"/>
      </w:tblGrid>
      <w:tr w:rsidR="007F3F05" w:rsidRPr="00857075" w14:paraId="08C4CC01" w14:textId="77777777" w:rsidTr="0048483B">
        <w:trPr>
          <w:trHeight w:val="384"/>
          <w:jc w:val="center"/>
        </w:trPr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7EF01A0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E1AA2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8F0ABF2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14011665" w14:textId="34596A25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7F3F05" w:rsidRPr="007F3F05" w14:paraId="55CB4439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00D2F565" w14:textId="4C6B6E9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664D7CA" w14:textId="77777777" w:rsidR="007F3F05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شکلی </w:t>
            </w:r>
          </w:p>
          <w:p w14:paraId="381CCB8E" w14:textId="280AEE4D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(25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3B9D25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ظاهر مناسب و متناسب (طراحی فونت،رنگ ها، آیکون ها و ...)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4AC72B0C" w14:textId="5F6B64A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7F3F05" w14:paraId="5FD5136F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720528E1" w14:textId="507EABE3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  <w:hideMark/>
          </w:tcPr>
          <w:p w14:paraId="4AFE285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135E5AF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قابلیت تعاملی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5D4628A" w14:textId="10A302E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7F3F05" w14:paraId="0D5E90AE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0C577839" w14:textId="2695082C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701" w:type="dxa"/>
            <w:vMerge/>
            <w:vAlign w:val="center"/>
            <w:hideMark/>
          </w:tcPr>
          <w:p w14:paraId="12ABCF98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6447A620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سهولت استفاده (</w:t>
            </w:r>
            <w:r w:rsidRPr="007F3F05">
              <w:rPr>
                <w:rFonts w:ascii="Calibri" w:eastAsia="Times New Roman" w:hAnsi="Calibri" w:cs="B Mitra" w:hint="cs"/>
                <w:color w:val="000000"/>
              </w:rPr>
              <w:t>user friendly</w:t>
            </w: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BBD0466" w14:textId="44506BE7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7F3F05" w14:paraId="4CCBD56D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7FE10B98" w14:textId="3E673842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701" w:type="dxa"/>
            <w:vMerge/>
            <w:vAlign w:val="center"/>
            <w:hideMark/>
          </w:tcPr>
          <w:p w14:paraId="7786C2B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7EA156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به روزرسانی مستمر و منظم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3A438ED8" w14:textId="6020AC0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7F3F05" w14:paraId="4833AC20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42C79216" w14:textId="18E5FF4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701" w:type="dxa"/>
            <w:vMerge/>
            <w:vAlign w:val="center"/>
            <w:hideMark/>
          </w:tcPr>
          <w:p w14:paraId="7D3C2783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7C4BE69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ارزیابی ظاهری لوگو (طراحی خلاقانه و متناسب)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1C97253" w14:textId="753E100F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7F3F05" w14:paraId="51D27A30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015F1687" w14:textId="4A7E8B86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701" w:type="dxa"/>
            <w:vMerge/>
            <w:vAlign w:val="center"/>
            <w:hideMark/>
          </w:tcPr>
          <w:p w14:paraId="37EFF6C9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BDB4A4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چند زبانه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76BD28C8" w14:textId="74DED1B2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7F3F05" w14:paraId="071B3CBF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12A67542" w14:textId="73BB79E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701" w:type="dxa"/>
            <w:vMerge/>
            <w:vAlign w:val="center"/>
            <w:hideMark/>
          </w:tcPr>
          <w:p w14:paraId="16ED151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204E91A2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سابقه تقدیر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0135C6E0" w14:textId="271B56A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1B2DEC8C" w14:textId="77777777" w:rsidTr="0048483B">
        <w:trPr>
          <w:trHeight w:val="360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3AF615CC" w14:textId="7A3FA3A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7F89F7A" w14:textId="77777777" w:rsidR="007F3F05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و کیفیت همکاری ها </w:t>
            </w:r>
          </w:p>
          <w:p w14:paraId="0DAF111C" w14:textId="4F5D43A3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(20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103020D0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ارزیابی متوسط تعداد مراجعان یا کاربران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1678389" w14:textId="0DC4B400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7F3F05" w14:paraId="573599A3" w14:textId="77777777" w:rsidTr="0048483B">
        <w:trPr>
          <w:trHeight w:val="360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4BD87F2A" w14:textId="7675FB5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701" w:type="dxa"/>
            <w:vMerge/>
            <w:vAlign w:val="center"/>
            <w:hideMark/>
          </w:tcPr>
          <w:p w14:paraId="4B9352F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6DE28600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همکاری با سایر انجمن‌های علمی یا اتحادیه و یا سازمان‌های بیرون دانشگاه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63B97A7" w14:textId="28C2910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7F3F05" w14:paraId="2F9BE2A5" w14:textId="77777777" w:rsidTr="0048483B">
        <w:trPr>
          <w:trHeight w:val="360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3E53F65B" w14:textId="247D550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701" w:type="dxa"/>
            <w:vMerge/>
            <w:vAlign w:val="center"/>
            <w:hideMark/>
          </w:tcPr>
          <w:p w14:paraId="361EC95E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561FD97D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درج نام یا لوگوی انجمن علمی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1EE76F0C" w14:textId="6614195A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7F3F05" w14:paraId="2F307262" w14:textId="77777777" w:rsidTr="0048483B">
        <w:trPr>
          <w:trHeight w:val="360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0A52B221" w14:textId="70C9352E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701" w:type="dxa"/>
            <w:vMerge/>
            <w:vAlign w:val="center"/>
            <w:hideMark/>
          </w:tcPr>
          <w:p w14:paraId="21885BD4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737A491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جلب مشارکت مشاوران علمی و استادان دانشگاه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7CB10C43" w14:textId="0059F0F2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4BB11A46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70A0DFCF" w14:textId="078EB417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AABCF59" w14:textId="77777777" w:rsidR="007F3F05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 محتوایی و علمی </w:t>
            </w:r>
          </w:p>
          <w:p w14:paraId="66B6E99B" w14:textId="7C67F195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(30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122CBE3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جامعیت، جذابیت و تنوع انواع محتوا (متن، تصویر، ویدئو و ...)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598B2FAE" w14:textId="7BF88909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3DEDC609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6449D721" w14:textId="6B9FC03D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701" w:type="dxa"/>
            <w:vMerge/>
            <w:vAlign w:val="center"/>
            <w:hideMark/>
          </w:tcPr>
          <w:p w14:paraId="7FCEF5C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1B90AD3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تناسب عنوان با محتوا و نام خلاقانه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72E1079B" w14:textId="34C85909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</w:tr>
      <w:tr w:rsidR="007F3F05" w:rsidRPr="00857075" w14:paraId="59A2663C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65D32381" w14:textId="69B4B7AC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701" w:type="dxa"/>
            <w:vMerge/>
            <w:vAlign w:val="center"/>
            <w:hideMark/>
          </w:tcPr>
          <w:p w14:paraId="7005FCB4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30BC745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تناسب و هماهنگی محتوا با نوع، موضوع و مخاطب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48C8C7B6" w14:textId="0EA619B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35A06EB7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4638F2D3" w14:textId="29EB0DC7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701" w:type="dxa"/>
            <w:vMerge/>
            <w:vAlign w:val="center"/>
            <w:hideMark/>
          </w:tcPr>
          <w:p w14:paraId="11C85921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E0FFD9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صحت محتوا (ارجاع محتوا، وجود منابع و ...)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56813378" w14:textId="1062FCD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4A9CD0F0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66C44070" w14:textId="738B832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701" w:type="dxa"/>
            <w:vMerge/>
            <w:vAlign w:val="center"/>
            <w:hideMark/>
          </w:tcPr>
          <w:p w14:paraId="11E9005A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32BF333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شیوایی و روان بودن متون و کیفیت تصاویر (زیرنویس مناسب و ...)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6C1DB45A" w14:textId="7C9A9BD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14CDE962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7D0864EB" w14:textId="47DC08A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701" w:type="dxa"/>
            <w:vMerge/>
            <w:vAlign w:val="center"/>
            <w:hideMark/>
          </w:tcPr>
          <w:p w14:paraId="4614947D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1E9168D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نسبت محتواهای تولیدی به کل محتواهای نشر یافته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4B6FA306" w14:textId="40F5FCCF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1323BFAA" w14:textId="77777777" w:rsidTr="0048483B">
        <w:trPr>
          <w:trHeight w:val="390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3A7F2407" w14:textId="5A48EA2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18</w:t>
            </w:r>
          </w:p>
        </w:tc>
        <w:tc>
          <w:tcPr>
            <w:tcW w:w="1701" w:type="dxa"/>
            <w:vMerge/>
            <w:vAlign w:val="center"/>
            <w:hideMark/>
          </w:tcPr>
          <w:p w14:paraId="3A95E8B3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240CF1C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توجه به مسئولیت های اجتماعی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1FA4DFA0" w14:textId="1D16528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460E13C5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5D7C9B9F" w14:textId="0BC017C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18ED3BA" w14:textId="77777777" w:rsidR="007F3F05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گزارش فعالیت </w:t>
            </w:r>
          </w:p>
          <w:p w14:paraId="106B0BD0" w14:textId="6C3E6AA9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(15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75B0F75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طراحی مناسب، هوشمندانه و خلاقانه گزارش فعالیت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10E8B98" w14:textId="0C0206A9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4FA9CA3C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25194655" w14:textId="02F014A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  <w:tc>
          <w:tcPr>
            <w:tcW w:w="1701" w:type="dxa"/>
            <w:vMerge/>
            <w:vAlign w:val="center"/>
            <w:hideMark/>
          </w:tcPr>
          <w:p w14:paraId="55ABF59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0F932A4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جامعیت و توجه به شاخص‌های داوری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33188B6E" w14:textId="02C1C25E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25DFA8FC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3FC04061" w14:textId="777BDFDF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21</w:t>
            </w:r>
          </w:p>
        </w:tc>
        <w:tc>
          <w:tcPr>
            <w:tcW w:w="1701" w:type="dxa"/>
            <w:vMerge/>
            <w:vAlign w:val="center"/>
            <w:hideMark/>
          </w:tcPr>
          <w:p w14:paraId="4D72A83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2AD5F04" w14:textId="7A9BB77B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ویراستاری مناسب، متن شیوا و روان و رعایت خط و دستور زبان 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1022E609" w14:textId="64476952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0BBA240E" w14:textId="77777777" w:rsidTr="0048483B">
        <w:trPr>
          <w:trHeight w:val="375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10628A7D" w14:textId="0379C89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22</w:t>
            </w:r>
          </w:p>
        </w:tc>
        <w:tc>
          <w:tcPr>
            <w:tcW w:w="1701" w:type="dxa"/>
            <w:vMerge/>
            <w:vAlign w:val="center"/>
            <w:hideMark/>
          </w:tcPr>
          <w:p w14:paraId="2F67A711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3680FFDB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0DE455BE" w14:textId="7C81BDF7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044DF347" w14:textId="77777777" w:rsidTr="0048483B">
        <w:trPr>
          <w:trHeight w:val="390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 w14:paraId="7F05F23E" w14:textId="7CBEE01A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23</w:t>
            </w:r>
          </w:p>
        </w:tc>
        <w:tc>
          <w:tcPr>
            <w:tcW w:w="1701" w:type="dxa"/>
            <w:vMerge/>
            <w:vAlign w:val="center"/>
            <w:hideMark/>
          </w:tcPr>
          <w:p w14:paraId="222B277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6C95CC48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انتشار خبر برنامه ها در سایت، خبرگزاری ها و ...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49CACE02" w14:textId="73BBBB0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</w:tbl>
    <w:p w14:paraId="6DEC95A1" w14:textId="77777777" w:rsidR="007F3F05" w:rsidRPr="0048483B" w:rsidRDefault="007F3F05" w:rsidP="007F3F05">
      <w:pPr>
        <w:pStyle w:val="BodyText"/>
        <w:bidi/>
        <w:spacing w:line="324" w:lineRule="auto"/>
        <w:ind w:left="425"/>
        <w:contextualSpacing/>
        <w:jc w:val="both"/>
        <w:rPr>
          <w:rFonts w:cs="0 Nazanin"/>
          <w:sz w:val="16"/>
          <w:szCs w:val="16"/>
        </w:rPr>
      </w:pPr>
    </w:p>
    <w:p w14:paraId="3367B785" w14:textId="77777777" w:rsidR="001E3A89" w:rsidRPr="00D97209" w:rsidRDefault="001E3A89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6-6-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کارآفرينی</w:t>
      </w:r>
    </w:p>
    <w:p w14:paraId="449FBEDC" w14:textId="622A3DF1" w:rsidR="00A05530" w:rsidRDefault="00A05530" w:rsidP="001E3A89">
      <w:pPr>
        <w:pStyle w:val="BodyText"/>
        <w:bidi/>
        <w:spacing w:line="324" w:lineRule="auto"/>
        <w:contextualSpacing/>
        <w:jc w:val="both"/>
        <w:rPr>
          <w:rFonts w:cs="0 Nazanin"/>
          <w:spacing w:val="-5"/>
          <w:w w:val="70"/>
          <w:sz w:val="24"/>
          <w:szCs w:val="24"/>
          <w:rtl/>
        </w:rPr>
      </w:pPr>
      <w:r w:rsidRPr="00377AAF">
        <w:rPr>
          <w:rFonts w:cs="0 Nazanin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بخش</w:t>
      </w:r>
      <w:r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کلیۀ فعالیت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های علمی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ای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را شامل می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شود منجر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به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کارآفرینی شده و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فرصت و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امکان</w:t>
      </w:r>
      <w:r w:rsidRPr="00377AAF">
        <w:rPr>
          <w:rFonts w:cs="0 Nazanin"/>
          <w:spacing w:val="-4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کسب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درآمد مستمر و متناو</w:t>
      </w:r>
      <w:r w:rsidR="001E3A89">
        <w:rPr>
          <w:rFonts w:cs="0 Nazanin" w:hint="cs"/>
          <w:w w:val="80"/>
          <w:sz w:val="24"/>
          <w:szCs w:val="24"/>
          <w:rtl/>
        </w:rPr>
        <w:t xml:space="preserve">ب </w:t>
      </w:r>
      <w:r w:rsidRPr="00377AAF">
        <w:rPr>
          <w:rFonts w:cs="0 Nazanin"/>
          <w:w w:val="80"/>
          <w:sz w:val="24"/>
          <w:szCs w:val="24"/>
          <w:rtl/>
        </w:rPr>
        <w:t>را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فراهم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سازد</w:t>
      </w:r>
      <w:r w:rsidRPr="00377AAF">
        <w:rPr>
          <w:rFonts w:cs="0 Nazanin"/>
          <w:w w:val="80"/>
          <w:sz w:val="24"/>
          <w:szCs w:val="24"/>
        </w:rPr>
        <w:t>.</w:t>
      </w:r>
      <w:r w:rsidRPr="00377AAF">
        <w:rPr>
          <w:rFonts w:ascii="UKIJ Esliye" w:cs="0 Nazanin"/>
          <w:b/>
          <w:bCs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درصورتی</w:t>
      </w:r>
      <w:r w:rsidR="00AA1776">
        <w:rPr>
          <w:rFonts w:cs="0 Nazanin" w:hint="cs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کارآفرینی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مورد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تأیید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1E3A89">
        <w:rPr>
          <w:rFonts w:cs="0 Nazanin"/>
          <w:spacing w:val="-2"/>
          <w:w w:val="80"/>
          <w:sz w:val="24"/>
          <w:szCs w:val="24"/>
          <w:rtl/>
        </w:rPr>
        <w:t>حمایت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مرکز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رشد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پارک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علم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فناوری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بوده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به</w:t>
      </w:r>
      <w:r w:rsidR="00B0209C">
        <w:rPr>
          <w:rFonts w:cs="0 Nazanin" w:hint="cs"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عنوان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شرکت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ثبت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شده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باشد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از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امتیاز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ویژه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برخوردار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خواهد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شد</w:t>
      </w:r>
      <w:r w:rsidRPr="00377AAF">
        <w:rPr>
          <w:rFonts w:cs="0 Nazanin"/>
          <w:spacing w:val="-2"/>
          <w:w w:val="75"/>
          <w:sz w:val="24"/>
          <w:szCs w:val="24"/>
        </w:rPr>
        <w:t>.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هر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 xml:space="preserve">انجمن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می</w:t>
      </w:r>
      <w:r w:rsidR="00AA1776">
        <w:rPr>
          <w:rFonts w:cs="0 Nazanin" w:hint="cs"/>
          <w:spacing w:val="-2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تواند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گزارش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برگزاری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یک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یا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چند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فعالیت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کارآفرینی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که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حاصل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فعالیت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بوده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را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برای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شرکت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حوزه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ارسال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کند</w:t>
      </w:r>
      <w:r w:rsidRPr="00377AAF">
        <w:rPr>
          <w:rFonts w:cs="0 Nazanin"/>
          <w:spacing w:val="-2"/>
          <w:w w:val="80"/>
          <w:sz w:val="24"/>
          <w:szCs w:val="24"/>
        </w:rPr>
        <w:t>.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474413">
        <w:rPr>
          <w:rFonts w:cs="0 Nazanin"/>
          <w:spacing w:val="-2"/>
          <w:w w:val="80"/>
          <w:sz w:val="24"/>
          <w:szCs w:val="24"/>
          <w:u w:val="single"/>
          <w:rtl/>
        </w:rPr>
        <w:t>مستندات</w:t>
      </w:r>
      <w:r w:rsidRPr="00474413">
        <w:rPr>
          <w:rFonts w:cs="0 Nazanin"/>
          <w:spacing w:val="-14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spacing w:val="-2"/>
          <w:w w:val="80"/>
          <w:sz w:val="24"/>
          <w:szCs w:val="24"/>
          <w:u w:val="single"/>
          <w:rtl/>
        </w:rPr>
        <w:t>درآمد</w:t>
      </w:r>
      <w:r w:rsidRPr="00474413">
        <w:rPr>
          <w:rFonts w:cs="0 Nazanin"/>
          <w:spacing w:val="-13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spacing w:val="-2"/>
          <w:w w:val="80"/>
          <w:sz w:val="24"/>
          <w:szCs w:val="24"/>
          <w:u w:val="single"/>
          <w:rtl/>
        </w:rPr>
        <w:t>حاصل</w:t>
      </w:r>
      <w:r w:rsidRPr="00474413">
        <w:rPr>
          <w:rFonts w:cs="0 Nazanin"/>
          <w:spacing w:val="-13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spacing w:val="-2"/>
          <w:w w:val="80"/>
          <w:sz w:val="24"/>
          <w:szCs w:val="24"/>
          <w:u w:val="single"/>
          <w:rtl/>
        </w:rPr>
        <w:t>از</w:t>
      </w:r>
      <w:r w:rsidR="00474413">
        <w:rPr>
          <w:rFonts w:cs="0 Nazanin" w:hint="cs"/>
          <w:spacing w:val="-2"/>
          <w:w w:val="80"/>
          <w:sz w:val="24"/>
          <w:szCs w:val="24"/>
          <w:u w:val="single"/>
          <w:rtl/>
        </w:rPr>
        <w:t xml:space="preserve"> اجرای</w:t>
      </w:r>
      <w:r w:rsidRPr="00474413">
        <w:rPr>
          <w:rFonts w:cs="0 Nazanin"/>
          <w:spacing w:val="-14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spacing w:val="-2"/>
          <w:w w:val="80"/>
          <w:sz w:val="24"/>
          <w:szCs w:val="24"/>
          <w:u w:val="single"/>
          <w:rtl/>
        </w:rPr>
        <w:t>ایدۀ</w:t>
      </w:r>
      <w:r w:rsidR="001E3A89" w:rsidRPr="00474413">
        <w:rPr>
          <w:rFonts w:cs="0 Nazanin" w:hint="cs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spacing w:val="-2"/>
          <w:w w:val="70"/>
          <w:sz w:val="24"/>
          <w:szCs w:val="24"/>
          <w:u w:val="single"/>
          <w:rtl/>
        </w:rPr>
        <w:t>کارآفرینانه</w:t>
      </w:r>
      <w:r w:rsidRPr="00474413">
        <w:rPr>
          <w:rFonts w:cs="0 Nazanin"/>
          <w:spacing w:val="-7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در</w:t>
      </w:r>
      <w:r w:rsidRPr="00474413">
        <w:rPr>
          <w:rFonts w:cs="0 Nazanin"/>
          <w:spacing w:val="-9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موضوع</w:t>
      </w:r>
      <w:r w:rsidRPr="00474413">
        <w:rPr>
          <w:rFonts w:cs="0 Nazanin"/>
          <w:spacing w:val="-8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تخصصی</w:t>
      </w:r>
      <w:r w:rsidRPr="00474413">
        <w:rPr>
          <w:rFonts w:cs="0 Nazanin"/>
          <w:spacing w:val="-9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مورد</w:t>
      </w:r>
      <w:r w:rsidRPr="00474413">
        <w:rPr>
          <w:rFonts w:cs="0 Nazanin"/>
          <w:spacing w:val="-7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فعالیت</w:t>
      </w:r>
      <w:r w:rsidRPr="00474413">
        <w:rPr>
          <w:rFonts w:cs="0 Nazanin"/>
          <w:spacing w:val="-9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انجمن</w:t>
      </w:r>
      <w:r w:rsidRPr="00474413">
        <w:rPr>
          <w:rFonts w:cs="0 Nazanin"/>
          <w:spacing w:val="-9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می</w:t>
      </w:r>
      <w:r w:rsidR="00AA1776" w:rsidRPr="00474413">
        <w:rPr>
          <w:rFonts w:cs="0 Nazanin" w:hint="cs"/>
          <w:w w:val="70"/>
          <w:sz w:val="24"/>
          <w:szCs w:val="24"/>
          <w:u w:val="single"/>
          <w:rtl/>
        </w:rPr>
        <w:t>‌</w:t>
      </w:r>
      <w:r w:rsidRPr="00474413">
        <w:rPr>
          <w:rFonts w:cs="0 Nazanin"/>
          <w:w w:val="70"/>
          <w:sz w:val="24"/>
          <w:szCs w:val="24"/>
          <w:u w:val="single"/>
          <w:rtl/>
        </w:rPr>
        <w:t>بایست</w:t>
      </w:r>
      <w:r w:rsidRPr="00474413">
        <w:rPr>
          <w:rFonts w:cs="0 Nazanin"/>
          <w:spacing w:val="-7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به</w:t>
      </w:r>
      <w:r w:rsidRPr="00474413">
        <w:rPr>
          <w:rFonts w:cs="0 Nazanin"/>
          <w:spacing w:val="-7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تایید</w:t>
      </w:r>
      <w:r w:rsidRPr="00474413">
        <w:rPr>
          <w:rFonts w:cs="0 Nazanin"/>
          <w:spacing w:val="-9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معاونت</w:t>
      </w:r>
      <w:r w:rsidRPr="00474413">
        <w:rPr>
          <w:rFonts w:cs="0 Nazanin"/>
          <w:spacing w:val="-11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فرهنگی</w:t>
      </w:r>
      <w:r w:rsidR="00B0209C" w:rsidRPr="00474413">
        <w:rPr>
          <w:rFonts w:cs="0 Nazanin" w:hint="cs"/>
          <w:w w:val="70"/>
          <w:sz w:val="24"/>
          <w:szCs w:val="24"/>
          <w:u w:val="single"/>
          <w:rtl/>
        </w:rPr>
        <w:t xml:space="preserve"> دانشکده</w:t>
      </w:r>
      <w:r w:rsidRPr="00474413">
        <w:rPr>
          <w:rFonts w:cs="0 Nazanin"/>
          <w:spacing w:val="-10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رسیده</w:t>
      </w:r>
      <w:r w:rsidRPr="00474413">
        <w:rPr>
          <w:rFonts w:cs="0 Nazanin"/>
          <w:spacing w:val="-10"/>
          <w:sz w:val="24"/>
          <w:szCs w:val="24"/>
          <w:u w:val="single"/>
          <w:rtl/>
        </w:rPr>
        <w:t xml:space="preserve"> </w:t>
      </w:r>
      <w:r w:rsidRPr="00474413">
        <w:rPr>
          <w:rFonts w:cs="0 Nazanin"/>
          <w:w w:val="70"/>
          <w:sz w:val="24"/>
          <w:szCs w:val="24"/>
          <w:u w:val="single"/>
          <w:rtl/>
        </w:rPr>
        <w:t>باشد</w:t>
      </w:r>
      <w:r w:rsidR="007F3F05">
        <w:rPr>
          <w:rFonts w:cs="0 Nazanin" w:hint="cs"/>
          <w:w w:val="70"/>
          <w:sz w:val="24"/>
          <w:szCs w:val="24"/>
          <w:u w:val="single"/>
          <w:rtl/>
        </w:rPr>
        <w:t xml:space="preserve">. </w:t>
      </w:r>
      <w:r w:rsidR="007F3F05">
        <w:rPr>
          <w:rFonts w:cs="0 Nazanin" w:hint="cs"/>
          <w:spacing w:val="-5"/>
          <w:w w:val="70"/>
          <w:sz w:val="24"/>
          <w:szCs w:val="24"/>
          <w:rtl/>
        </w:rPr>
        <w:t>در جدول زیر روش امتیازدهی آثار آورده شده است.</w:t>
      </w:r>
    </w:p>
    <w:p w14:paraId="20900533" w14:textId="77777777" w:rsidR="007F3F05" w:rsidRPr="007F3F05" w:rsidRDefault="007F3F05" w:rsidP="007F3F05">
      <w:pPr>
        <w:pStyle w:val="BodyText"/>
        <w:bidi/>
        <w:spacing w:line="324" w:lineRule="auto"/>
        <w:contextualSpacing/>
        <w:jc w:val="both"/>
        <w:rPr>
          <w:rFonts w:cs="0 Nazanin"/>
          <w:spacing w:val="-5"/>
          <w:w w:val="70"/>
          <w:sz w:val="10"/>
          <w:szCs w:val="10"/>
          <w:rtl/>
        </w:rPr>
      </w:pPr>
    </w:p>
    <w:tbl>
      <w:tblPr>
        <w:bidiVisual/>
        <w:tblW w:w="882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701"/>
        <w:gridCol w:w="5756"/>
        <w:gridCol w:w="759"/>
      </w:tblGrid>
      <w:tr w:rsidR="00B57896" w:rsidRPr="00857075" w14:paraId="5A0F28E0" w14:textId="77777777" w:rsidTr="0048483B">
        <w:trPr>
          <w:trHeight w:val="384"/>
        </w:trPr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6062721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7F508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231FF7CB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C71EFF4" w14:textId="7A1D56FD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7F3F05" w:rsidRPr="007F3F05" w14:paraId="2D5E549B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129FECEC" w14:textId="12210BF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D98F0BC" w14:textId="77777777" w:rsidR="00B57896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ارزیابی شکلی</w:t>
            </w:r>
          </w:p>
          <w:p w14:paraId="1C50E185" w14:textId="1D4A7C8D" w:rsidR="007F3F05" w:rsidRPr="007F3F05" w:rsidRDefault="007F3F05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(امتیاز 20)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65E85F3D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گواهی ثبت یا تایید علمی از جانب مرجع معتبر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E9AA2A5" w14:textId="113308BE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161EA69A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16E08EC9" w14:textId="18D54420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  <w:hideMark/>
          </w:tcPr>
          <w:p w14:paraId="3FD26BA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06785C61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مشتری یا سرمایه گذار داشته باشد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527CBAFF" w14:textId="0BAE359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4DEE57CE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30EA0CE1" w14:textId="48A32BF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701" w:type="dxa"/>
            <w:vMerge/>
            <w:vAlign w:val="center"/>
            <w:hideMark/>
          </w:tcPr>
          <w:p w14:paraId="1DFCF0A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0BA8F323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مدت زمان آغاز تا انجام و تناسب با نتایج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6B844F98" w14:textId="10799D0B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2486B396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4BAB4EBB" w14:textId="36DB2A67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701" w:type="dxa"/>
            <w:vMerge/>
            <w:vAlign w:val="center"/>
            <w:hideMark/>
          </w:tcPr>
          <w:p w14:paraId="05F82E0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D0BABED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سابقه تقدیر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63CF5898" w14:textId="6E8B6F9F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7AF930C5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5EA43857" w14:textId="10F692AE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872F5BF" w14:textId="77777777" w:rsidR="00B57896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محتوایی و علمی </w:t>
            </w:r>
          </w:p>
          <w:p w14:paraId="5D1239F2" w14:textId="32A7BFB9" w:rsidR="007F3F05" w:rsidRPr="007F3F05" w:rsidRDefault="007F3F05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(45 امتیاز)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F45D8AD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ضرورت و تناسب با نیازهای کشور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55961D91" w14:textId="7CB35F1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6D56B35D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44D0E163" w14:textId="5E65C7D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701" w:type="dxa"/>
            <w:vMerge/>
            <w:vAlign w:val="center"/>
            <w:hideMark/>
          </w:tcPr>
          <w:p w14:paraId="1C637B7E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2F855329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ارزیابی کیفیت دستاورد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8D42330" w14:textId="03FDE729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1C6A428F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322BE934" w14:textId="01B090E0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701" w:type="dxa"/>
            <w:vMerge/>
            <w:vAlign w:val="center"/>
            <w:hideMark/>
          </w:tcPr>
          <w:p w14:paraId="599E3174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24DC0682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میزان کارایی و کارآمدی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7F27B20" w14:textId="2995DFF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7F3F05" w14:paraId="4A3D1488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338829D0" w14:textId="6DB287F6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701" w:type="dxa"/>
            <w:vMerge/>
            <w:vAlign w:val="center"/>
            <w:hideMark/>
          </w:tcPr>
          <w:p w14:paraId="09B8DD71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413F97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توجیه صنعتی، اقتصادی، اجتماعی یا فرهنگی طرح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5D5613A9" w14:textId="0805BA3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1124CC2E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244992F4" w14:textId="7516D71C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701" w:type="dxa"/>
            <w:vMerge/>
            <w:vAlign w:val="center"/>
            <w:hideMark/>
          </w:tcPr>
          <w:p w14:paraId="3597638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0BD2C19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خلاقیت طرح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F595529" w14:textId="7EF03D6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4E52EF78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4BB9C2B9" w14:textId="32D1E93A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701" w:type="dxa"/>
            <w:vMerge/>
            <w:vAlign w:val="center"/>
            <w:hideMark/>
          </w:tcPr>
          <w:p w14:paraId="30700E0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55D6B559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کیفیت اجرای طرح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8F807E0" w14:textId="28C0E889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2968C458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5EB9B94A" w14:textId="588DCF42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701" w:type="dxa"/>
            <w:vMerge/>
            <w:vAlign w:val="center"/>
            <w:hideMark/>
          </w:tcPr>
          <w:p w14:paraId="16063EE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08A7D06E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تشریح مزایا و ویژگی های مهم طرح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28F3BB64" w14:textId="6846F272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75FB31D7" w14:textId="77777777" w:rsidTr="0048483B">
        <w:trPr>
          <w:trHeight w:val="390"/>
        </w:trPr>
        <w:tc>
          <w:tcPr>
            <w:tcW w:w="613" w:type="dxa"/>
            <w:shd w:val="clear" w:color="auto" w:fill="auto"/>
            <w:noWrap/>
            <w:vAlign w:val="center"/>
          </w:tcPr>
          <w:p w14:paraId="334135B7" w14:textId="7FA6D110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701" w:type="dxa"/>
            <w:vMerge/>
            <w:vAlign w:val="center"/>
            <w:hideMark/>
          </w:tcPr>
          <w:p w14:paraId="67B68DD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616C3B3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ارزیابی مشتری و سرمایه گذار طرح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02852BF" w14:textId="35443EFC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71AFC7CF" w14:textId="77777777" w:rsidTr="0048483B">
        <w:trPr>
          <w:trHeight w:val="360"/>
        </w:trPr>
        <w:tc>
          <w:tcPr>
            <w:tcW w:w="613" w:type="dxa"/>
            <w:shd w:val="clear" w:color="auto" w:fill="auto"/>
            <w:noWrap/>
            <w:vAlign w:val="center"/>
          </w:tcPr>
          <w:p w14:paraId="40B3F7BF" w14:textId="0BD3DDD3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D87ED50" w14:textId="77777777" w:rsidR="00B57896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br/>
              <w:t>و کیفیت همکاری ها</w:t>
            </w:r>
          </w:p>
          <w:p w14:paraId="533430EE" w14:textId="4E75854E" w:rsidR="007F3F05" w:rsidRPr="007F3F05" w:rsidRDefault="007F3F05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 (15 امتیاز)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445EC6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همکاری با مجموعه های تخصصی بیرون دانشگاه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598C2D39" w14:textId="73C31A2E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3DB5DEE5" w14:textId="77777777" w:rsidTr="0048483B">
        <w:trPr>
          <w:trHeight w:val="360"/>
        </w:trPr>
        <w:tc>
          <w:tcPr>
            <w:tcW w:w="613" w:type="dxa"/>
            <w:shd w:val="clear" w:color="auto" w:fill="auto"/>
            <w:noWrap/>
            <w:vAlign w:val="center"/>
          </w:tcPr>
          <w:p w14:paraId="7F9143CF" w14:textId="258E2A8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701" w:type="dxa"/>
            <w:vMerge/>
            <w:vAlign w:val="center"/>
            <w:hideMark/>
          </w:tcPr>
          <w:p w14:paraId="02E366E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68EF1B0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درج نام یا لوگوی انجمن علمی در دستاوردهای طرح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37EDED50" w14:textId="38E2895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B57896" w:rsidRPr="00857075" w14:paraId="1E4D5E1A" w14:textId="77777777" w:rsidTr="0048483B">
        <w:trPr>
          <w:trHeight w:val="360"/>
        </w:trPr>
        <w:tc>
          <w:tcPr>
            <w:tcW w:w="613" w:type="dxa"/>
            <w:shd w:val="clear" w:color="auto" w:fill="auto"/>
            <w:noWrap/>
            <w:vAlign w:val="center"/>
          </w:tcPr>
          <w:p w14:paraId="0534BFF3" w14:textId="1111C806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701" w:type="dxa"/>
            <w:vMerge/>
            <w:vAlign w:val="center"/>
            <w:hideMark/>
          </w:tcPr>
          <w:p w14:paraId="53B48F10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50E14515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جلب مشارکت مشاوران علمی و استادان دانشگاه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6D242286" w14:textId="720AC09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7F3F05" w:rsidRPr="00857075" w14:paraId="353EC081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191FC2D2" w14:textId="328D45AA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B203A9D" w14:textId="77777777" w:rsidR="00B57896" w:rsidRPr="0085707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 گزارش فعالیت </w:t>
            </w:r>
          </w:p>
          <w:p w14:paraId="7281AEAE" w14:textId="6045A6E3" w:rsidR="007F3F05" w:rsidRPr="007F3F05" w:rsidRDefault="007F3F05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(15 امتیاز)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7417327B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طراحی مناسب، هوشنمدانه و خلاقانه و گزارش فعالیت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38F8A0D4" w14:textId="2B219B96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493F39B1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436BE663" w14:textId="1BFF8424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701" w:type="dxa"/>
            <w:vMerge/>
            <w:vAlign w:val="center"/>
            <w:hideMark/>
          </w:tcPr>
          <w:p w14:paraId="1D722F6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4091F257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جامعیت و توجه به شاخص های داوری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3A0ABE9C" w14:textId="1C11493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7FFB19CB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19951F08" w14:textId="3FC14DF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18</w:t>
            </w:r>
          </w:p>
        </w:tc>
        <w:tc>
          <w:tcPr>
            <w:tcW w:w="1701" w:type="dxa"/>
            <w:vMerge/>
            <w:vAlign w:val="center"/>
            <w:hideMark/>
          </w:tcPr>
          <w:p w14:paraId="08D446AF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52A853B5" w14:textId="59B621C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 xml:space="preserve">ویراستاری مناسب، متن شیوا و روان و رعایت خط و دستور زبان 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EA02012" w14:textId="450A8185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7BF6D63A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5F1976FB" w14:textId="7A16A803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19</w:t>
            </w:r>
          </w:p>
        </w:tc>
        <w:tc>
          <w:tcPr>
            <w:tcW w:w="1701" w:type="dxa"/>
            <w:vMerge/>
            <w:vAlign w:val="center"/>
            <w:hideMark/>
          </w:tcPr>
          <w:p w14:paraId="6EF66D4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7ECBEEF2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709AC14F" w14:textId="098F3C8D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75D90E7A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478569E1" w14:textId="5A4C5019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  <w:tc>
          <w:tcPr>
            <w:tcW w:w="1701" w:type="dxa"/>
            <w:vMerge/>
            <w:vAlign w:val="center"/>
            <w:hideMark/>
          </w:tcPr>
          <w:p w14:paraId="643BAB7C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602EB093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انتشار خبرنامه ها درسایت، خبرگزاری ها و ...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7A38F341" w14:textId="015DFCAF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7F3F05" w:rsidRPr="00857075" w14:paraId="2CB0EDA1" w14:textId="77777777" w:rsidTr="0048483B">
        <w:trPr>
          <w:trHeight w:val="375"/>
        </w:trPr>
        <w:tc>
          <w:tcPr>
            <w:tcW w:w="613" w:type="dxa"/>
            <w:shd w:val="clear" w:color="auto" w:fill="auto"/>
            <w:noWrap/>
            <w:vAlign w:val="center"/>
          </w:tcPr>
          <w:p w14:paraId="230D66EB" w14:textId="54F5C991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431FDF1" w14:textId="77777777" w:rsidR="007F3F05" w:rsidRPr="007F3F05" w:rsidRDefault="007F3F05" w:rsidP="007F3F0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امتیاز ویژه ( 25 امتیاز)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CE7E5B6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ارتباط با صنعت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076444D2" w14:textId="5DED5ABF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7F3F05" w:rsidRPr="00857075" w14:paraId="4E904705" w14:textId="77777777" w:rsidTr="0048483B">
        <w:trPr>
          <w:trHeight w:val="390"/>
        </w:trPr>
        <w:tc>
          <w:tcPr>
            <w:tcW w:w="613" w:type="dxa"/>
            <w:shd w:val="clear" w:color="auto" w:fill="auto"/>
            <w:noWrap/>
            <w:vAlign w:val="center"/>
          </w:tcPr>
          <w:p w14:paraId="1A98FBF4" w14:textId="3CDF6DE8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22</w:t>
            </w:r>
          </w:p>
        </w:tc>
        <w:tc>
          <w:tcPr>
            <w:tcW w:w="1701" w:type="dxa"/>
            <w:vMerge/>
            <w:vAlign w:val="center"/>
            <w:hideMark/>
          </w:tcPr>
          <w:p w14:paraId="7A067789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6524AFF0" w14:textId="77777777" w:rsidR="007F3F05" w:rsidRPr="007F3F05" w:rsidRDefault="007F3F05" w:rsidP="007F3F0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7F3F05">
              <w:rPr>
                <w:rFonts w:ascii="Calibri" w:eastAsia="Times New Roman" w:hAnsi="Calibri" w:cs="B Mitra" w:hint="cs"/>
                <w:color w:val="000000"/>
                <w:rtl/>
              </w:rPr>
              <w:t>ارتباط و استقرار در پارک های علم و فناوری/ مراکز رشد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4B7E7D0D" w14:textId="6D080503" w:rsidR="007F3F05" w:rsidRPr="007F3F05" w:rsidRDefault="007F3F05" w:rsidP="007F3F0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</w:tr>
    </w:tbl>
    <w:p w14:paraId="7BB2CF01" w14:textId="77777777" w:rsidR="007F3F05" w:rsidRPr="0048483B" w:rsidRDefault="007F3F05" w:rsidP="007F3F05">
      <w:pPr>
        <w:pStyle w:val="BodyText"/>
        <w:bidi/>
        <w:spacing w:line="324" w:lineRule="auto"/>
        <w:contextualSpacing/>
        <w:jc w:val="both"/>
        <w:rPr>
          <w:rFonts w:cs="0 Nazanin"/>
          <w:w w:val="70"/>
          <w:sz w:val="16"/>
          <w:szCs w:val="16"/>
          <w:rtl/>
        </w:rPr>
      </w:pPr>
    </w:p>
    <w:p w14:paraId="5230FCA0" w14:textId="63B35FED" w:rsidR="00B0209C" w:rsidRPr="00D97209" w:rsidRDefault="00C87C46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</w:t>
      </w:r>
      <w:r w:rsidR="00B0209C"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-7: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آموزشی</w:t>
      </w:r>
    </w:p>
    <w:p w14:paraId="096CAF6D" w14:textId="6ECC4F6D" w:rsidR="00A05530" w:rsidRDefault="00A05530" w:rsidP="00ED4B96">
      <w:pPr>
        <w:pStyle w:val="BodyText"/>
        <w:bidi/>
        <w:spacing w:line="324" w:lineRule="auto"/>
        <w:contextualSpacing/>
        <w:jc w:val="both"/>
        <w:rPr>
          <w:rFonts w:cs="0 Nazanin"/>
          <w:spacing w:val="-5"/>
          <w:w w:val="70"/>
          <w:sz w:val="24"/>
          <w:szCs w:val="24"/>
          <w:rtl/>
        </w:rPr>
      </w:pP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تمام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فعالیت</w:t>
      </w:r>
      <w:r w:rsidR="00AA1776">
        <w:rPr>
          <w:rFonts w:cs="0 Nazanin" w:hint="cs"/>
          <w:spacing w:val="-4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های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آموزشی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انجمن</w:t>
      </w:r>
      <w:r w:rsidR="00C87C46">
        <w:rPr>
          <w:rFonts w:cs="0 Nazanin" w:hint="cs"/>
          <w:spacing w:val="-4"/>
          <w:w w:val="80"/>
          <w:sz w:val="24"/>
          <w:szCs w:val="24"/>
          <w:rtl/>
        </w:rPr>
        <w:t xml:space="preserve"> </w:t>
      </w:r>
      <w:r w:rsidR="00C87C46">
        <w:rPr>
          <w:rFonts w:cs="0 Nazanin" w:hint="cs"/>
          <w:spacing w:val="-12"/>
          <w:sz w:val="24"/>
          <w:szCs w:val="24"/>
          <w:rtl/>
        </w:rPr>
        <w:t>علمی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که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حاصل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کارگروهی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اعضا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برنامه</w:t>
      </w:r>
      <w:r w:rsidR="00AA1776">
        <w:rPr>
          <w:rFonts w:cs="0 Nazanin" w:hint="cs"/>
          <w:spacing w:val="-4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ریزی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شورای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مرکزی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است،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می</w:t>
      </w:r>
      <w:r w:rsidR="00AA1776">
        <w:rPr>
          <w:rFonts w:cs="0 Nazanin" w:hint="cs"/>
          <w:spacing w:val="-4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تواند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بخش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شرکت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3C6049">
        <w:rPr>
          <w:rFonts w:cs="0 Nazanin" w:hint="cs"/>
          <w:spacing w:val="-4"/>
          <w:w w:val="80"/>
          <w:sz w:val="24"/>
          <w:szCs w:val="24"/>
          <w:rtl/>
        </w:rPr>
        <w:t>داده شود</w:t>
      </w:r>
      <w:r w:rsidRPr="00377AAF">
        <w:rPr>
          <w:rFonts w:cs="0 Nazanin"/>
          <w:spacing w:val="-4"/>
          <w:w w:val="80"/>
          <w:sz w:val="24"/>
          <w:szCs w:val="24"/>
        </w:rPr>
        <w:t>.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فعالیت</w:t>
      </w:r>
      <w:r w:rsidR="00AA1776">
        <w:rPr>
          <w:rFonts w:cs="0 Nazanin" w:hint="cs"/>
          <w:spacing w:val="-4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های</w:t>
      </w:r>
      <w:r w:rsidR="00ED4B96"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اصلی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بخش</w:t>
      </w:r>
      <w:r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کارگاه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ها،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="00AA1776">
        <w:rPr>
          <w:rFonts w:cs="0 Nazanin" w:hint="cs"/>
          <w:w w:val="80"/>
          <w:sz w:val="24"/>
          <w:szCs w:val="24"/>
          <w:rtl/>
        </w:rPr>
        <w:t>کلاس‌</w:t>
      </w:r>
      <w:r w:rsidR="00C87C46">
        <w:rPr>
          <w:rFonts w:cs="0 Nazanin" w:hint="cs"/>
          <w:w w:val="80"/>
          <w:sz w:val="24"/>
          <w:szCs w:val="24"/>
          <w:rtl/>
        </w:rPr>
        <w:t>ها</w:t>
      </w:r>
      <w:r w:rsidRPr="00377AAF">
        <w:rPr>
          <w:rFonts w:cs="0 Nazanin"/>
          <w:w w:val="80"/>
          <w:sz w:val="24"/>
          <w:szCs w:val="24"/>
          <w:rtl/>
        </w:rPr>
        <w:t>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بازدیدها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دوره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های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آموزش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علمی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تخصصی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را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شامل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می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شود</w:t>
      </w:r>
      <w:r w:rsidR="00C87C46">
        <w:rPr>
          <w:rFonts w:cs="0 Nazanin" w:hint="cs"/>
          <w:w w:val="80"/>
          <w:sz w:val="24"/>
          <w:szCs w:val="24"/>
          <w:rtl/>
        </w:rPr>
        <w:t>.</w:t>
      </w:r>
      <w:r w:rsidR="00857075" w:rsidRPr="00857075">
        <w:rPr>
          <w:rFonts w:cs="0 Nazanin" w:hint="cs"/>
          <w:spacing w:val="-5"/>
          <w:w w:val="70"/>
          <w:sz w:val="24"/>
          <w:szCs w:val="24"/>
          <w:rtl/>
        </w:rPr>
        <w:t xml:space="preserve"> </w:t>
      </w:r>
      <w:r w:rsidR="00857075">
        <w:rPr>
          <w:rFonts w:cs="0 Nazanin" w:hint="cs"/>
          <w:spacing w:val="-5"/>
          <w:w w:val="70"/>
          <w:sz w:val="24"/>
          <w:szCs w:val="24"/>
          <w:rtl/>
        </w:rPr>
        <w:t>در جدول زیر روش امتیازدهی آثار آورده شده است.</w:t>
      </w:r>
    </w:p>
    <w:p w14:paraId="41CEE26F" w14:textId="77777777" w:rsidR="00857075" w:rsidRPr="0048483B" w:rsidRDefault="00857075" w:rsidP="00857075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10"/>
          <w:szCs w:val="10"/>
          <w:rtl/>
        </w:rPr>
      </w:pPr>
    </w:p>
    <w:tbl>
      <w:tblPr>
        <w:bidiVisual/>
        <w:tblW w:w="88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45"/>
        <w:gridCol w:w="5750"/>
        <w:gridCol w:w="764"/>
      </w:tblGrid>
      <w:tr w:rsidR="00B57896" w:rsidRPr="00857075" w14:paraId="0B856340" w14:textId="77777777" w:rsidTr="00B3332D">
        <w:trPr>
          <w:trHeight w:val="384"/>
        </w:trPr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7D66548" w14:textId="77777777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6F88326" w14:textId="77777777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36CC3CB8" w14:textId="77777777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44238AF" w14:textId="2C13B589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B57896" w:rsidRPr="00857075" w14:paraId="1B43C157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173D4147" w14:textId="53D33958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42AA504" w14:textId="77777777" w:rsidR="00B57896" w:rsidRPr="00857075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ارزیابی کمی</w:t>
            </w: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 و شکلی فعالیت ها </w:t>
            </w:r>
          </w:p>
          <w:p w14:paraId="23FE0F05" w14:textId="7F582905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( 70 امتیاز)</w:t>
            </w: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6492FE91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برگزرای برنامه های دانشگاهی/ استانی/ ملی/ بین المللی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63CF303" w14:textId="582FB593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1E05E92A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115CD4D7" w14:textId="694BBC42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845" w:type="dxa"/>
            <w:vMerge/>
            <w:vAlign w:val="center"/>
            <w:hideMark/>
          </w:tcPr>
          <w:p w14:paraId="315DF25B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7C275403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برگزاری جلسات و کارگاه هایی در حوزه با مهارت های دانشگاهی (مطالعه، تحقیق و پژوهش)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BCEF7D2" w14:textId="1A3F7044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284AE577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63CEBABC" w14:textId="19822145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845" w:type="dxa"/>
            <w:vMerge/>
            <w:vAlign w:val="center"/>
            <w:hideMark/>
          </w:tcPr>
          <w:p w14:paraId="0CDEAD45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55A9E3EA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برگزاری جلسات آموزش نرم افزارهای تخصصی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1997C85" w14:textId="5DA98D1E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5B27CC29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5C51D67A" w14:textId="3043201F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845" w:type="dxa"/>
            <w:vMerge/>
            <w:vAlign w:val="center"/>
            <w:hideMark/>
          </w:tcPr>
          <w:p w14:paraId="4A9DF4C4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28C3D301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 برگزاری جلسات آموزشی رایگان و جذب حامیان 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B8291FF" w14:textId="6FFDB777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2826E7DB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20D029B9" w14:textId="1A3406C0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845" w:type="dxa"/>
            <w:vMerge/>
            <w:vAlign w:val="center"/>
            <w:hideMark/>
          </w:tcPr>
          <w:p w14:paraId="6CDD561A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023D109F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تنوع و تکثر برنامه های آموزشی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BB349E6" w14:textId="4D6464EB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278B7325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77998B4E" w14:textId="58F3C426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845" w:type="dxa"/>
            <w:vMerge/>
            <w:vAlign w:val="center"/>
            <w:hideMark/>
          </w:tcPr>
          <w:p w14:paraId="58822BDE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14D9B94B" w14:textId="1912A048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 بهره مندی از استادان بیرون دانشگاه (بخش صنعت یا فضای کسب و کار)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FA63D52" w14:textId="1E583C07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1FFC2F35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2BCD0BC3" w14:textId="1AB8BBD3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845" w:type="dxa"/>
            <w:vMerge/>
            <w:vAlign w:val="center"/>
            <w:hideMark/>
          </w:tcPr>
          <w:p w14:paraId="74490FF4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31F5F4DC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برگزاری جلسات آموزش کارآفرینی و مهارت های بازار کار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3BF6115" w14:textId="3A04B51A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3923CDA9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28ABD028" w14:textId="3C0A5536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976F82C" w14:textId="77777777" w:rsidR="00B3332D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و کیفیت همکاری ها </w:t>
            </w:r>
          </w:p>
          <w:p w14:paraId="625D6872" w14:textId="78950F40" w:rsidR="00B57896" w:rsidRPr="00B57896" w:rsidRDefault="00B57896" w:rsidP="00B3332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( 50 امتیاز)</w:t>
            </w: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347CB60E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استقبال از برنامه های آموزشی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F610C5B" w14:textId="7FBA781A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7D3D75F7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2D9594A0" w14:textId="7373BDFF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845" w:type="dxa"/>
            <w:vMerge/>
            <w:vAlign w:val="center"/>
            <w:hideMark/>
          </w:tcPr>
          <w:p w14:paraId="5E739BDC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142F29AE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 نقش استادان و خصوصا استاد مشاور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05EBB1F" w14:textId="6C0834EA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10FFBC75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39E37F8A" w14:textId="33593FA9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845" w:type="dxa"/>
            <w:vMerge/>
            <w:vAlign w:val="center"/>
            <w:hideMark/>
          </w:tcPr>
          <w:p w14:paraId="67A09FE1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18227746" w14:textId="38B258FF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برگزاری برنامه مشترک با همکاری نهادها و سازمانهای تخصصی برون دانشگاهی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D46678E" w14:textId="48E92154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2C3488F2" w14:textId="77777777" w:rsidTr="00B3332D">
        <w:trPr>
          <w:trHeight w:val="390"/>
        </w:trPr>
        <w:tc>
          <w:tcPr>
            <w:tcW w:w="529" w:type="dxa"/>
            <w:shd w:val="clear" w:color="auto" w:fill="auto"/>
            <w:noWrap/>
            <w:vAlign w:val="center"/>
          </w:tcPr>
          <w:p w14:paraId="3DED905F" w14:textId="5970F15F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845" w:type="dxa"/>
            <w:vMerge/>
            <w:vAlign w:val="center"/>
            <w:hideMark/>
          </w:tcPr>
          <w:p w14:paraId="5DC86B5F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6CCBF3B3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همکاری با انجمن علمی استادان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7511236" w14:textId="3779958C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494FA15F" w14:textId="77777777" w:rsidTr="00B3332D">
        <w:trPr>
          <w:trHeight w:val="360"/>
        </w:trPr>
        <w:tc>
          <w:tcPr>
            <w:tcW w:w="529" w:type="dxa"/>
            <w:shd w:val="clear" w:color="auto" w:fill="auto"/>
            <w:noWrap/>
            <w:vAlign w:val="center"/>
          </w:tcPr>
          <w:p w14:paraId="767671E5" w14:textId="656AA9E0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845" w:type="dxa"/>
            <w:vMerge/>
            <w:vAlign w:val="center"/>
            <w:hideMark/>
          </w:tcPr>
          <w:p w14:paraId="38FC510F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42BE7175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همکاری با دیگر انجمن های علمی دانشجویی دانشگاه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F137A82" w14:textId="77CE0C4B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1AFC3EDB" w14:textId="77777777" w:rsidTr="00B3332D">
        <w:trPr>
          <w:trHeight w:val="360"/>
        </w:trPr>
        <w:tc>
          <w:tcPr>
            <w:tcW w:w="529" w:type="dxa"/>
            <w:shd w:val="clear" w:color="auto" w:fill="auto"/>
            <w:noWrap/>
            <w:vAlign w:val="center"/>
          </w:tcPr>
          <w:p w14:paraId="0EEE92AE" w14:textId="579685C9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EE2AEBF" w14:textId="77777777" w:rsidR="00B57896" w:rsidRPr="00857075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علمی </w:t>
            </w: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br/>
              <w:t>و محتوایی فعالیت ها</w:t>
            </w:r>
          </w:p>
          <w:p w14:paraId="717DD687" w14:textId="23098291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( 50 امتیاز)</w:t>
            </w: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039BF787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 نوآوری و خلاقیت در عناوین، موضوعات  و شیوه برگزاری برنامه ها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1739A89" w14:textId="2C8CE5E8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3FC06737" w14:textId="77777777" w:rsidTr="00B3332D">
        <w:trPr>
          <w:trHeight w:val="360"/>
        </w:trPr>
        <w:tc>
          <w:tcPr>
            <w:tcW w:w="529" w:type="dxa"/>
            <w:shd w:val="clear" w:color="auto" w:fill="auto"/>
            <w:noWrap/>
            <w:vAlign w:val="center"/>
          </w:tcPr>
          <w:p w14:paraId="5A041D2A" w14:textId="7DDEED39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845" w:type="dxa"/>
            <w:vMerge/>
            <w:vAlign w:val="center"/>
            <w:hideMark/>
          </w:tcPr>
          <w:p w14:paraId="6ADFCAA4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266DF57C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پرداختن به موضوعات جدید علمی و تخصصی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36F4BEB" w14:textId="65A85F45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2AA41B6D" w14:textId="77777777" w:rsidTr="00B3332D">
        <w:trPr>
          <w:trHeight w:val="360"/>
        </w:trPr>
        <w:tc>
          <w:tcPr>
            <w:tcW w:w="529" w:type="dxa"/>
            <w:shd w:val="clear" w:color="auto" w:fill="auto"/>
            <w:noWrap/>
            <w:vAlign w:val="center"/>
          </w:tcPr>
          <w:p w14:paraId="53447196" w14:textId="62126149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845" w:type="dxa"/>
            <w:vMerge/>
            <w:vAlign w:val="center"/>
            <w:hideMark/>
          </w:tcPr>
          <w:p w14:paraId="03C661B6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6C9F2AE7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استمرار برگزاری برنامه ها و تداوم دوره ها از مراحل مقدماتی تا پیشرفته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13DCB11" w14:textId="682ACDBF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4A5E1F93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74BCECAD" w14:textId="6C899D4C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845" w:type="dxa"/>
            <w:vMerge/>
            <w:vAlign w:val="center"/>
            <w:hideMark/>
          </w:tcPr>
          <w:p w14:paraId="0ED09F03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7470FACC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سطح علمی استادان برنامه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D52539B" w14:textId="7B8B5923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30DC719E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17EE2212" w14:textId="03E34E01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845" w:type="dxa"/>
            <w:vMerge/>
            <w:vAlign w:val="center"/>
            <w:hideMark/>
          </w:tcPr>
          <w:p w14:paraId="259DD3F3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32D8C8BA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 توجه به مسئولیت های اجتماعی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1994AEE" w14:textId="6EDD47A2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B57896" w:rsidRPr="00857075" w14:paraId="3E2EAD2A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13FF761F" w14:textId="692D04FB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C3CC4E0" w14:textId="77777777" w:rsidR="00B57896" w:rsidRPr="00857075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گزارش و </w:t>
            </w: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شیوه مستندسازی </w:t>
            </w:r>
          </w:p>
          <w:p w14:paraId="4A632DD2" w14:textId="1956A676" w:rsidR="00B57896" w:rsidRPr="00B57896" w:rsidRDefault="00B57896" w:rsidP="00B57896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( 15 امتیاز)</w:t>
            </w: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59E1B1B8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طراحی مناسب، هوشنمدانه و خلاقانه و گزارش فعالیت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26BD748" w14:textId="62541485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B57896" w:rsidRPr="00857075" w14:paraId="0425D75A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1FB5ED17" w14:textId="47A0C81C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19</w:t>
            </w:r>
          </w:p>
        </w:tc>
        <w:tc>
          <w:tcPr>
            <w:tcW w:w="1845" w:type="dxa"/>
            <w:vMerge/>
            <w:vAlign w:val="center"/>
            <w:hideMark/>
          </w:tcPr>
          <w:p w14:paraId="2155541D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61889E52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جامعیت و توجه به شاخص های داوری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12E9C0F" w14:textId="069E4A44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B57896" w:rsidRPr="00857075" w14:paraId="7BC9CED5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3AC33A63" w14:textId="1F7039D6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  <w:tc>
          <w:tcPr>
            <w:tcW w:w="1845" w:type="dxa"/>
            <w:vMerge/>
            <w:vAlign w:val="center"/>
            <w:hideMark/>
          </w:tcPr>
          <w:p w14:paraId="6EA3C59F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1BE166EA" w14:textId="2E206A9D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 xml:space="preserve">ویراستاری مناسب، متن شیوا و روان و رعایت خط و دستور زبان 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135E61E" w14:textId="1F516B6D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B57896" w:rsidRPr="00857075" w14:paraId="5A0E4F19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0810BB97" w14:textId="30C57CA3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21</w:t>
            </w:r>
          </w:p>
        </w:tc>
        <w:tc>
          <w:tcPr>
            <w:tcW w:w="1845" w:type="dxa"/>
            <w:vMerge/>
            <w:vAlign w:val="center"/>
            <w:hideMark/>
          </w:tcPr>
          <w:p w14:paraId="04F94D3A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6B14547A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5F9C52F" w14:textId="4D568D22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B57896" w:rsidRPr="00857075" w14:paraId="59BDFEFE" w14:textId="77777777" w:rsidTr="00B3332D">
        <w:trPr>
          <w:trHeight w:val="375"/>
        </w:trPr>
        <w:tc>
          <w:tcPr>
            <w:tcW w:w="529" w:type="dxa"/>
            <w:shd w:val="clear" w:color="auto" w:fill="auto"/>
            <w:noWrap/>
            <w:vAlign w:val="center"/>
          </w:tcPr>
          <w:p w14:paraId="71FD66AB" w14:textId="1911F08A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22</w:t>
            </w:r>
          </w:p>
        </w:tc>
        <w:tc>
          <w:tcPr>
            <w:tcW w:w="1845" w:type="dxa"/>
            <w:vMerge/>
            <w:vAlign w:val="center"/>
            <w:hideMark/>
          </w:tcPr>
          <w:p w14:paraId="2158A03D" w14:textId="77777777" w:rsidR="00B57896" w:rsidRPr="00B57896" w:rsidRDefault="00B57896" w:rsidP="00B57896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0" w:type="dxa"/>
            <w:shd w:val="clear" w:color="auto" w:fill="auto"/>
            <w:noWrap/>
            <w:vAlign w:val="center"/>
            <w:hideMark/>
          </w:tcPr>
          <w:p w14:paraId="60081036" w14:textId="77777777" w:rsidR="00B57896" w:rsidRPr="00B57896" w:rsidRDefault="00B57896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انتشار خبرنامه ها درسایت، خبرگزاری ها و ...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062CF78" w14:textId="6E4924B6" w:rsidR="00B57896" w:rsidRPr="00B57896" w:rsidRDefault="00B57896" w:rsidP="00B57896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</w:tbl>
    <w:p w14:paraId="745A4EE9" w14:textId="77777777" w:rsidR="007F3F05" w:rsidRDefault="007F3F05" w:rsidP="007F3F05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16"/>
          <w:szCs w:val="16"/>
          <w:rtl/>
        </w:rPr>
      </w:pPr>
    </w:p>
    <w:p w14:paraId="599C05DA" w14:textId="77777777" w:rsidR="0048483B" w:rsidRDefault="0048483B" w:rsidP="0048483B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16"/>
          <w:szCs w:val="16"/>
          <w:rtl/>
        </w:rPr>
      </w:pPr>
    </w:p>
    <w:p w14:paraId="023E8C2E" w14:textId="77777777" w:rsidR="0048483B" w:rsidRPr="0048483B" w:rsidRDefault="0048483B" w:rsidP="0048483B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16"/>
          <w:szCs w:val="16"/>
          <w:rtl/>
        </w:rPr>
      </w:pPr>
    </w:p>
    <w:p w14:paraId="106402EC" w14:textId="77777777" w:rsidR="00ED4B96" w:rsidRPr="00D97209" w:rsidRDefault="00ED4B96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6-8: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پژوهشی</w:t>
      </w:r>
    </w:p>
    <w:p w14:paraId="216F0AF2" w14:textId="5D40C67F" w:rsidR="00A05530" w:rsidRDefault="00A05530" w:rsidP="00412900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sz w:val="24"/>
          <w:szCs w:val="24"/>
          <w:rtl/>
        </w:rPr>
      </w:pP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تمام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فعالیت</w:t>
      </w:r>
      <w:r w:rsidR="00AA1776">
        <w:rPr>
          <w:rFonts w:cs="0 Nazanin" w:hint="cs"/>
          <w:spacing w:val="-4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های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پژوهشی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که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حاصل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کارگروهی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اعضا</w:t>
      </w:r>
      <w:r w:rsidR="00C7392A">
        <w:rPr>
          <w:rFonts w:cs="0 Nazanin" w:hint="cs"/>
          <w:spacing w:val="-4"/>
          <w:w w:val="80"/>
          <w:sz w:val="24"/>
          <w:szCs w:val="24"/>
          <w:rtl/>
        </w:rPr>
        <w:t>ء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ED4B96">
        <w:rPr>
          <w:rFonts w:cs="0 Nazanin"/>
          <w:spacing w:val="-10"/>
          <w:sz w:val="24"/>
          <w:szCs w:val="24"/>
          <w:rtl/>
        </w:rPr>
        <w:t>برنامه</w:t>
      </w:r>
      <w:r w:rsidR="00AA1776">
        <w:rPr>
          <w:rFonts w:cs="0 Nazanin" w:hint="cs"/>
          <w:spacing w:val="-10"/>
          <w:sz w:val="24"/>
          <w:szCs w:val="24"/>
          <w:rtl/>
        </w:rPr>
        <w:t>‌</w:t>
      </w:r>
      <w:r w:rsidRPr="00ED4B96">
        <w:rPr>
          <w:rFonts w:cs="0 Nazanin"/>
          <w:spacing w:val="-10"/>
          <w:sz w:val="24"/>
          <w:szCs w:val="24"/>
          <w:rtl/>
        </w:rPr>
        <w:t>ریزی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شورای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مرکزی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است،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می</w:t>
      </w:r>
      <w:r w:rsidR="00AA1776">
        <w:rPr>
          <w:rFonts w:cs="0 Nazanin" w:hint="cs"/>
          <w:spacing w:val="-4"/>
          <w:w w:val="80"/>
          <w:sz w:val="24"/>
          <w:szCs w:val="24"/>
          <w:rtl/>
        </w:rPr>
        <w:t>‌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تواند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بخش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شرکت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3C6049">
        <w:rPr>
          <w:rFonts w:cs="0 Nazanin" w:hint="cs"/>
          <w:spacing w:val="-4"/>
          <w:w w:val="80"/>
          <w:sz w:val="24"/>
          <w:szCs w:val="24"/>
          <w:rtl/>
        </w:rPr>
        <w:t>داده شود</w:t>
      </w:r>
      <w:r w:rsidRPr="00377AAF">
        <w:rPr>
          <w:rFonts w:cs="0 Nazanin"/>
          <w:spacing w:val="-4"/>
          <w:w w:val="80"/>
          <w:sz w:val="24"/>
          <w:szCs w:val="24"/>
        </w:rPr>
        <w:t>.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بخش،</w:t>
      </w:r>
      <w:r w:rsidRPr="00377AAF">
        <w:rPr>
          <w:rFonts w:ascii="UKIJ Esliye" w:cs="0 Nazanin"/>
          <w:b/>
          <w:bCs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طرح</w:t>
      </w:r>
      <w:r w:rsidR="00AA1776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 xml:space="preserve">های پژوهشی که زیر نظر اساتید مشاور انجمن انجام شده، </w:t>
      </w:r>
      <w:r w:rsidR="00412900">
        <w:rPr>
          <w:rFonts w:cs="0 Nazanin" w:hint="cs"/>
          <w:w w:val="80"/>
          <w:sz w:val="24"/>
          <w:szCs w:val="24"/>
          <w:rtl/>
        </w:rPr>
        <w:t>مقالات</w:t>
      </w:r>
      <w:r w:rsidRPr="00377AAF">
        <w:rPr>
          <w:rFonts w:cs="0 Nazanin"/>
          <w:w w:val="80"/>
          <w:sz w:val="24"/>
          <w:szCs w:val="24"/>
          <w:rtl/>
        </w:rPr>
        <w:t xml:space="preserve"> ارائه شده توسط</w:t>
      </w:r>
      <w:r w:rsidR="00AA1776">
        <w:rPr>
          <w:rFonts w:cs="0 Nazanin"/>
          <w:w w:val="80"/>
          <w:sz w:val="24"/>
          <w:szCs w:val="24"/>
          <w:rtl/>
        </w:rPr>
        <w:t xml:space="preserve"> اعضای انجمن در سمینارها و مج</w:t>
      </w:r>
      <w:r w:rsidR="00AA1776">
        <w:rPr>
          <w:rFonts w:cs="0 Nazanin" w:hint="cs"/>
          <w:w w:val="80"/>
          <w:sz w:val="24"/>
          <w:szCs w:val="24"/>
          <w:rtl/>
        </w:rPr>
        <w:t>لات</w:t>
      </w:r>
      <w:r w:rsidRPr="00377AAF">
        <w:rPr>
          <w:rFonts w:cs="0 Nazanin"/>
          <w:w w:val="80"/>
          <w:sz w:val="24"/>
          <w:szCs w:val="24"/>
          <w:rtl/>
        </w:rPr>
        <w:t xml:space="preserve"> معتبر علمی مورد نظر خواهد </w:t>
      </w:r>
      <w:r w:rsidRPr="00377AAF">
        <w:rPr>
          <w:rFonts w:cs="0 Nazanin"/>
          <w:spacing w:val="-4"/>
          <w:w w:val="80"/>
          <w:sz w:val="24"/>
          <w:szCs w:val="24"/>
          <w:rtl/>
        </w:rPr>
        <w:t>بود</w:t>
      </w:r>
      <w:r w:rsidRPr="00377AAF">
        <w:rPr>
          <w:rFonts w:cs="0 Nazanin"/>
          <w:spacing w:val="-4"/>
          <w:w w:val="80"/>
          <w:sz w:val="24"/>
          <w:szCs w:val="24"/>
        </w:rPr>
        <w:t>.</w:t>
      </w:r>
      <w:r w:rsidRPr="00377AAF">
        <w:rPr>
          <w:rFonts w:cs="0 Nazanin"/>
          <w:spacing w:val="1"/>
          <w:sz w:val="24"/>
          <w:szCs w:val="24"/>
          <w:rtl/>
        </w:rPr>
        <w:t xml:space="preserve"> </w:t>
      </w:r>
      <w:r w:rsidR="00AA1776">
        <w:rPr>
          <w:rFonts w:cs="0 Nazanin" w:hint="cs"/>
          <w:spacing w:val="-2"/>
          <w:w w:val="80"/>
          <w:sz w:val="24"/>
          <w:szCs w:val="24"/>
          <w:rtl/>
        </w:rPr>
        <w:t>لازم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به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ذکر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است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که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بخش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امکان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حضور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به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صورت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فردی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وجود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ندارد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حداقل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اسامی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دو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نفر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از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اعضا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به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همراه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استاد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مشاور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انجمن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طرح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یا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مقاله</w:t>
      </w:r>
      <w:r w:rsidR="00ED4B96"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5"/>
          <w:w w:val="75"/>
          <w:sz w:val="24"/>
          <w:szCs w:val="24"/>
          <w:rtl/>
        </w:rPr>
        <w:t>درج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شده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باشد</w:t>
      </w:r>
      <w:r w:rsidR="00412900">
        <w:rPr>
          <w:rFonts w:cs="0 Nazanin" w:hint="cs"/>
          <w:spacing w:val="-2"/>
          <w:sz w:val="24"/>
          <w:szCs w:val="24"/>
          <w:rtl/>
        </w:rPr>
        <w:t>.</w:t>
      </w:r>
      <w:r w:rsidR="00857075" w:rsidRPr="00857075">
        <w:rPr>
          <w:rFonts w:cs="0 Nazanin" w:hint="cs"/>
          <w:spacing w:val="-5"/>
          <w:w w:val="70"/>
          <w:sz w:val="24"/>
          <w:szCs w:val="24"/>
          <w:rtl/>
        </w:rPr>
        <w:t xml:space="preserve"> </w:t>
      </w:r>
      <w:r w:rsidR="00857075">
        <w:rPr>
          <w:rFonts w:cs="0 Nazanin" w:hint="cs"/>
          <w:spacing w:val="-5"/>
          <w:w w:val="70"/>
          <w:sz w:val="24"/>
          <w:szCs w:val="24"/>
          <w:rtl/>
        </w:rPr>
        <w:t>در جدول زیر روش امتیازدهی آثار آورده شده است.</w:t>
      </w:r>
    </w:p>
    <w:p w14:paraId="1B1D4BD6" w14:textId="77777777" w:rsidR="00857075" w:rsidRPr="0048483B" w:rsidRDefault="00857075" w:rsidP="00857075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sz w:val="10"/>
          <w:szCs w:val="10"/>
          <w:rtl/>
        </w:rPr>
      </w:pPr>
    </w:p>
    <w:tbl>
      <w:tblPr>
        <w:bidiVisual/>
        <w:tblW w:w="91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856"/>
        <w:gridCol w:w="5622"/>
        <w:gridCol w:w="1039"/>
      </w:tblGrid>
      <w:tr w:rsidR="00857075" w:rsidRPr="00B57896" w14:paraId="2C975D66" w14:textId="77777777" w:rsidTr="0048483B">
        <w:trPr>
          <w:trHeight w:val="37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66DD" w14:textId="77777777" w:rsidR="00857075" w:rsidRPr="00B57896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FA5" w14:textId="77777777" w:rsidR="00857075" w:rsidRPr="00B57896" w:rsidRDefault="00857075" w:rsidP="009936E2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218" w14:textId="77777777" w:rsidR="00857075" w:rsidRPr="00B57896" w:rsidRDefault="00857075" w:rsidP="0048483B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E4CE" w14:textId="77777777" w:rsidR="00857075" w:rsidRPr="00B57896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57896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857075" w:rsidRPr="00857075" w14:paraId="78C77D5E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0D867F20" w14:textId="21B265C6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  <w:hideMark/>
          </w:tcPr>
          <w:p w14:paraId="7BC798F5" w14:textId="77777777" w:rsidR="00857075" w:rsidRPr="00857075" w:rsidRDefault="00857075" w:rsidP="0085707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فعالیت های پژوهشی </w:t>
            </w: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br/>
              <w:t>(100 امتیاز)</w:t>
            </w: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3343E0E5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ارئه مقاله در سمینار دانشگاهی /استانی /  ملی/ بین المللی به صورت پوستر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E178EA0" w14:textId="4F7C86FD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857075" w:rsidRPr="00857075" w14:paraId="1F6E73A5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182178E9" w14:textId="53F733D8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856" w:type="dxa"/>
            <w:vMerge/>
            <w:vAlign w:val="center"/>
            <w:hideMark/>
          </w:tcPr>
          <w:p w14:paraId="57283C90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3DA849D0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ارائه مقاله در سمینار دانشگاهی / استانی / ملی / بین المللی به صورت سخنرانی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C2480CF" w14:textId="089F1358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857075" w:rsidRPr="00857075" w14:paraId="56C9AB0D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6B5750E3" w14:textId="4D8CDA48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856" w:type="dxa"/>
            <w:vMerge/>
            <w:vAlign w:val="center"/>
            <w:hideMark/>
          </w:tcPr>
          <w:p w14:paraId="0FC70D67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6259E27C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قابلیت اجرایی طرح پژوهشی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D52A67C" w14:textId="767FA6EC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857075" w:rsidRPr="00857075" w14:paraId="130E536D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11B400EB" w14:textId="2F9EDCD1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856" w:type="dxa"/>
            <w:vMerge/>
            <w:vAlign w:val="center"/>
            <w:hideMark/>
          </w:tcPr>
          <w:p w14:paraId="41940020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65D5B3C6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 xml:space="preserve">پایداری پروژه 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25E9F33" w14:textId="59B235DB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857075" w:rsidRPr="00857075" w14:paraId="6DB87D7A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27A345A8" w14:textId="7C89FD89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856" w:type="dxa"/>
            <w:vMerge/>
            <w:vAlign w:val="center"/>
            <w:hideMark/>
          </w:tcPr>
          <w:p w14:paraId="3DB3F554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3BD7734E" w14:textId="76345711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چاپ مقاله در مجلات معتبر علمی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36F3E5E" w14:textId="4A2EBA61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857075" w:rsidRPr="00857075" w14:paraId="2547BF5B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59B2AFA6" w14:textId="54D07923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856" w:type="dxa"/>
            <w:vMerge/>
            <w:vAlign w:val="center"/>
            <w:hideMark/>
          </w:tcPr>
          <w:p w14:paraId="370956BC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7C51458E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تنوع و گوناگونی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4E661EE" w14:textId="00C35088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857075" w:rsidRPr="00857075" w14:paraId="27B1A9B9" w14:textId="77777777" w:rsidTr="0048483B">
        <w:trPr>
          <w:trHeight w:val="384"/>
        </w:trPr>
        <w:tc>
          <w:tcPr>
            <w:tcW w:w="626" w:type="dxa"/>
            <w:shd w:val="clear" w:color="auto" w:fill="auto"/>
            <w:noWrap/>
            <w:vAlign w:val="bottom"/>
          </w:tcPr>
          <w:p w14:paraId="4C84BC02" w14:textId="5CC42408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856" w:type="dxa"/>
            <w:vMerge/>
            <w:vAlign w:val="center"/>
            <w:hideMark/>
          </w:tcPr>
          <w:p w14:paraId="1B2D6A2D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384F04D5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حل مسائل و نیازهای کشور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A7939F8" w14:textId="535799A1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857075" w:rsidRPr="00857075" w14:paraId="190EA043" w14:textId="77777777" w:rsidTr="0048483B">
        <w:trPr>
          <w:trHeight w:val="360"/>
        </w:trPr>
        <w:tc>
          <w:tcPr>
            <w:tcW w:w="626" w:type="dxa"/>
            <w:shd w:val="clear" w:color="auto" w:fill="auto"/>
            <w:noWrap/>
            <w:vAlign w:val="bottom"/>
          </w:tcPr>
          <w:p w14:paraId="65C8F4BF" w14:textId="6BA72B75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  <w:hideMark/>
          </w:tcPr>
          <w:p w14:paraId="04D4398D" w14:textId="77777777" w:rsidR="0048483B" w:rsidRDefault="00857075" w:rsidP="0085707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br/>
              <w:t>و کیفیت همکاری ها</w:t>
            </w:r>
          </w:p>
          <w:p w14:paraId="69623BB8" w14:textId="19C3BA71" w:rsidR="00857075" w:rsidRPr="00857075" w:rsidRDefault="00857075" w:rsidP="0048483B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 xml:space="preserve"> (15 امتیاز)</w:t>
            </w: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7899F71A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استقبال دانشجویان از برنامه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5A9AAEA" w14:textId="5C2CF169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857075" w:rsidRPr="00857075" w14:paraId="68436D9D" w14:textId="77777777" w:rsidTr="0048483B">
        <w:trPr>
          <w:trHeight w:val="360"/>
        </w:trPr>
        <w:tc>
          <w:tcPr>
            <w:tcW w:w="626" w:type="dxa"/>
            <w:shd w:val="clear" w:color="auto" w:fill="auto"/>
            <w:noWrap/>
            <w:vAlign w:val="bottom"/>
          </w:tcPr>
          <w:p w14:paraId="6126E83B" w14:textId="073B1E92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856" w:type="dxa"/>
            <w:vMerge/>
            <w:vAlign w:val="center"/>
            <w:hideMark/>
          </w:tcPr>
          <w:p w14:paraId="2CA7FA9F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434681C6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همکاری با دیگر مجموعه ها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2ED64DF" w14:textId="0F19CD06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857075" w:rsidRPr="00857075" w14:paraId="7AAA5A18" w14:textId="77777777" w:rsidTr="0048483B">
        <w:trPr>
          <w:trHeight w:val="360"/>
        </w:trPr>
        <w:tc>
          <w:tcPr>
            <w:tcW w:w="626" w:type="dxa"/>
            <w:shd w:val="clear" w:color="auto" w:fill="auto"/>
            <w:noWrap/>
            <w:vAlign w:val="bottom"/>
          </w:tcPr>
          <w:p w14:paraId="7DD11F7D" w14:textId="4B16C432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856" w:type="dxa"/>
            <w:vMerge/>
            <w:vAlign w:val="center"/>
            <w:hideMark/>
          </w:tcPr>
          <w:p w14:paraId="5AB1EE20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77093B3B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نقش استادان و خصوصا استاد مشاور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8323F12" w14:textId="4F561DF8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857075" w:rsidRPr="00857075" w14:paraId="0F4B1EAD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744F52A3" w14:textId="785F50A7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856" w:type="dxa"/>
            <w:vMerge w:val="restart"/>
            <w:shd w:val="clear" w:color="auto" w:fill="auto"/>
            <w:noWrap/>
            <w:vAlign w:val="center"/>
            <w:hideMark/>
          </w:tcPr>
          <w:p w14:paraId="7B602C8B" w14:textId="77777777" w:rsidR="0048483B" w:rsidRDefault="00857075" w:rsidP="00857075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ارزیابی گزارش فعالیت</w:t>
            </w:r>
          </w:p>
          <w:p w14:paraId="2222243D" w14:textId="5CB0880C" w:rsidR="00857075" w:rsidRPr="00857075" w:rsidRDefault="00857075" w:rsidP="0048483B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 xml:space="preserve"> (15 امتیاز)</w:t>
            </w: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12D4F6BA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  <w:rtl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طراحی مناسب، هوشنمدانه و خلاقانه و گزارش فعالیت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F0A0AC0" w14:textId="6A40B994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857075" w:rsidRPr="00857075" w14:paraId="6BAEC765" w14:textId="77777777" w:rsidTr="0048483B">
        <w:trPr>
          <w:trHeight w:val="384"/>
        </w:trPr>
        <w:tc>
          <w:tcPr>
            <w:tcW w:w="626" w:type="dxa"/>
            <w:shd w:val="clear" w:color="auto" w:fill="auto"/>
            <w:noWrap/>
            <w:vAlign w:val="bottom"/>
          </w:tcPr>
          <w:p w14:paraId="4FE48BCB" w14:textId="2CD9A56B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856" w:type="dxa"/>
            <w:vMerge/>
            <w:vAlign w:val="center"/>
            <w:hideMark/>
          </w:tcPr>
          <w:p w14:paraId="0DD3C663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106E7D10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جامعیت و توجه به شاخص های داوری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9C09205" w14:textId="77D124E2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857075" w:rsidRPr="00857075" w14:paraId="1C3FD21D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2B245804" w14:textId="3E5BC4FF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856" w:type="dxa"/>
            <w:vMerge/>
            <w:vAlign w:val="center"/>
            <w:hideMark/>
          </w:tcPr>
          <w:p w14:paraId="2C5161B4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491DFE79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ویراستاری مناسب، متن شیوا و روان و رعایت خط و دستور زبان در عین اختصار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EB837C2" w14:textId="45415E80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857075" w:rsidRPr="00857075" w14:paraId="33698058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576C64B2" w14:textId="03A1846D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856" w:type="dxa"/>
            <w:vMerge/>
            <w:vAlign w:val="center"/>
            <w:hideMark/>
          </w:tcPr>
          <w:p w14:paraId="745FE969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1E8A5ECD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D63A97A" w14:textId="7DA81A20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857075" w:rsidRPr="00857075" w14:paraId="5C613D68" w14:textId="77777777" w:rsidTr="0048483B">
        <w:trPr>
          <w:trHeight w:val="372"/>
        </w:trPr>
        <w:tc>
          <w:tcPr>
            <w:tcW w:w="626" w:type="dxa"/>
            <w:shd w:val="clear" w:color="auto" w:fill="auto"/>
            <w:noWrap/>
            <w:vAlign w:val="bottom"/>
          </w:tcPr>
          <w:p w14:paraId="716D6D55" w14:textId="587010FD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856" w:type="dxa"/>
            <w:vMerge/>
            <w:vAlign w:val="center"/>
            <w:hideMark/>
          </w:tcPr>
          <w:p w14:paraId="0E084D05" w14:textId="77777777" w:rsidR="00857075" w:rsidRPr="00857075" w:rsidRDefault="00857075" w:rsidP="00857075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2" w:type="dxa"/>
            <w:shd w:val="clear" w:color="auto" w:fill="auto"/>
            <w:noWrap/>
            <w:vAlign w:val="bottom"/>
            <w:hideMark/>
          </w:tcPr>
          <w:p w14:paraId="6F7F6519" w14:textId="77777777" w:rsidR="00857075" w:rsidRPr="00857075" w:rsidRDefault="00857075" w:rsidP="0048483B">
            <w:pPr>
              <w:widowControl/>
              <w:autoSpaceDE/>
              <w:autoSpaceDN/>
              <w:bidi/>
              <w:jc w:val="both"/>
              <w:rPr>
                <w:rFonts w:ascii="Calibri" w:eastAsia="Times New Roman" w:hAnsi="Calibri" w:cs="B Mitra"/>
                <w:color w:val="000000"/>
              </w:rPr>
            </w:pPr>
            <w:r w:rsidRPr="00857075">
              <w:rPr>
                <w:rFonts w:ascii="Calibri" w:eastAsia="Times New Roman" w:hAnsi="Calibri" w:cs="B Mitra" w:hint="cs"/>
                <w:color w:val="000000"/>
                <w:rtl/>
              </w:rPr>
              <w:t>انتشار خبرنامه ها درسایت، خبرگزاری ها و ...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5565756" w14:textId="3D950F8A" w:rsidR="00857075" w:rsidRPr="00857075" w:rsidRDefault="00857075" w:rsidP="00857075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</w:tbl>
    <w:p w14:paraId="44552ED6" w14:textId="77777777" w:rsidR="00857075" w:rsidRPr="00857075" w:rsidRDefault="00857075" w:rsidP="00857075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sz w:val="16"/>
          <w:szCs w:val="16"/>
          <w:rtl/>
        </w:rPr>
      </w:pPr>
    </w:p>
    <w:p w14:paraId="0FD690B4" w14:textId="7DB05A24" w:rsidR="00ED4B96" w:rsidRPr="00D97209" w:rsidRDefault="00ED4B96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6-9: 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بین</w:t>
      </w: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 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رشته</w:t>
      </w:r>
      <w:r w:rsidR="00C7392A"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‌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ای</w:t>
      </w:r>
    </w:p>
    <w:p w14:paraId="65112518" w14:textId="77777777" w:rsidR="00A07550" w:rsidRDefault="00A05530" w:rsidP="00A07550">
      <w:pPr>
        <w:pStyle w:val="BodyText"/>
        <w:bidi/>
        <w:spacing w:line="324" w:lineRule="auto"/>
        <w:contextualSpacing/>
        <w:jc w:val="both"/>
        <w:rPr>
          <w:rFonts w:cs="0 Nazanin"/>
          <w:spacing w:val="-11"/>
          <w:sz w:val="24"/>
          <w:szCs w:val="24"/>
          <w:rtl/>
        </w:rPr>
      </w:pPr>
      <w:r w:rsidRPr="00377AAF">
        <w:rPr>
          <w:rFonts w:cs="0 Nazanin"/>
          <w:spacing w:val="-1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منظور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یک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چند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فعالیت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بین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رشته</w:t>
      </w:r>
      <w:r w:rsidR="00C7392A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است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توسط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یک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چند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انجام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شده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است</w:t>
      </w:r>
      <w:r w:rsidRPr="00377AAF">
        <w:rPr>
          <w:rFonts w:cs="0 Nazanin"/>
          <w:spacing w:val="-2"/>
          <w:w w:val="75"/>
          <w:sz w:val="24"/>
          <w:szCs w:val="24"/>
        </w:rPr>
        <w:t>.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="00C7392A">
        <w:rPr>
          <w:rFonts w:cs="0 Nazanin"/>
          <w:spacing w:val="-2"/>
          <w:w w:val="75"/>
          <w:sz w:val="24"/>
          <w:szCs w:val="24"/>
          <w:rtl/>
        </w:rPr>
        <w:t>ع</w:t>
      </w:r>
      <w:r w:rsidR="00C7392A">
        <w:rPr>
          <w:rFonts w:cs="0 Nazanin" w:hint="cs"/>
          <w:spacing w:val="-2"/>
          <w:w w:val="75"/>
          <w:sz w:val="24"/>
          <w:szCs w:val="24"/>
          <w:rtl/>
        </w:rPr>
        <w:t>لاوه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فعالیت</w:t>
      </w:r>
      <w:r w:rsidR="00C7392A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انجمن</w:t>
      </w:r>
      <w:r w:rsidR="00C7392A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بین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A07550">
        <w:rPr>
          <w:rFonts w:cs="0 Nazanin"/>
          <w:spacing w:val="-11"/>
          <w:sz w:val="24"/>
          <w:szCs w:val="24"/>
          <w:rtl/>
        </w:rPr>
        <w:t>رشته</w:t>
      </w:r>
      <w:r w:rsidR="00C7392A" w:rsidRPr="00A07550">
        <w:rPr>
          <w:rFonts w:cs="0 Nazanin" w:hint="cs"/>
          <w:spacing w:val="-11"/>
          <w:sz w:val="24"/>
          <w:szCs w:val="24"/>
          <w:rtl/>
        </w:rPr>
        <w:t>‌</w:t>
      </w:r>
      <w:r w:rsidRPr="00A07550">
        <w:rPr>
          <w:rFonts w:cs="0 Nazanin"/>
          <w:spacing w:val="-11"/>
          <w:sz w:val="24"/>
          <w:szCs w:val="24"/>
          <w:rtl/>
        </w:rPr>
        <w:t>ای هم با</w:t>
      </w:r>
      <w:r w:rsidR="00ED4B96" w:rsidRPr="00A07550">
        <w:rPr>
          <w:rFonts w:cs="0 Nazanin" w:hint="cs"/>
          <w:spacing w:val="-11"/>
          <w:sz w:val="24"/>
          <w:szCs w:val="24"/>
          <w:rtl/>
        </w:rPr>
        <w:t xml:space="preserve"> </w:t>
      </w:r>
      <w:r w:rsidRPr="00A07550">
        <w:rPr>
          <w:rFonts w:cs="0 Nazanin"/>
          <w:spacing w:val="-11"/>
          <w:sz w:val="24"/>
          <w:szCs w:val="24"/>
          <w:rtl/>
        </w:rPr>
        <w:t>موضوعات بین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A07550">
        <w:rPr>
          <w:rFonts w:cs="0 Nazanin"/>
          <w:spacing w:val="-11"/>
          <w:sz w:val="24"/>
          <w:szCs w:val="24"/>
          <w:rtl/>
        </w:rPr>
        <w:t>رشته</w:t>
      </w:r>
      <w:r w:rsidR="00C7392A" w:rsidRPr="00A07550">
        <w:rPr>
          <w:rFonts w:cs="0 Nazanin" w:hint="cs"/>
          <w:spacing w:val="-11"/>
          <w:sz w:val="24"/>
          <w:szCs w:val="24"/>
          <w:rtl/>
        </w:rPr>
        <w:t>‌ا</w:t>
      </w:r>
      <w:r w:rsidRPr="00A07550">
        <w:rPr>
          <w:rFonts w:cs="0 Nazanin"/>
          <w:spacing w:val="-11"/>
          <w:sz w:val="24"/>
          <w:szCs w:val="24"/>
          <w:rtl/>
        </w:rPr>
        <w:t>ی در این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A07550">
        <w:rPr>
          <w:rFonts w:cs="0 Nazanin"/>
          <w:spacing w:val="-11"/>
          <w:sz w:val="24"/>
          <w:szCs w:val="24"/>
          <w:rtl/>
        </w:rPr>
        <w:t>بخش قابل ارائه هستند</w:t>
      </w:r>
      <w:r w:rsidR="00A07550" w:rsidRPr="00A07550">
        <w:rPr>
          <w:rFonts w:cs="0 Nazanin" w:hint="cs"/>
          <w:spacing w:val="-11"/>
          <w:sz w:val="24"/>
          <w:szCs w:val="24"/>
          <w:rtl/>
        </w:rPr>
        <w:t xml:space="preserve">. </w:t>
      </w:r>
      <w:r w:rsidR="00A07550" w:rsidRPr="00A07550">
        <w:rPr>
          <w:rFonts w:cs="0 Nazanin"/>
          <w:spacing w:val="-11"/>
          <w:sz w:val="24"/>
          <w:szCs w:val="24"/>
          <w:rtl/>
        </w:rPr>
        <w:t>در این حوزه رقابتی مطابق با نوع فعالیت ارسالی فرم داوری انتخاب و داوری انجام می گردد.</w:t>
      </w:r>
    </w:p>
    <w:p w14:paraId="1B976398" w14:textId="77777777" w:rsidR="00857075" w:rsidRPr="00857075" w:rsidRDefault="00857075" w:rsidP="00857075">
      <w:pPr>
        <w:pStyle w:val="BodyText"/>
        <w:bidi/>
        <w:spacing w:line="324" w:lineRule="auto"/>
        <w:contextualSpacing/>
        <w:jc w:val="both"/>
        <w:rPr>
          <w:rFonts w:cs="0 Nazanin"/>
          <w:spacing w:val="-11"/>
          <w:sz w:val="16"/>
          <w:szCs w:val="16"/>
        </w:rPr>
      </w:pPr>
    </w:p>
    <w:p w14:paraId="2D6EC342" w14:textId="77777777" w:rsidR="00ED4B96" w:rsidRPr="00D97209" w:rsidRDefault="00ED4B96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6-10: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کتاب</w:t>
      </w:r>
    </w:p>
    <w:p w14:paraId="2E9CCEA8" w14:textId="1A76B36A" w:rsidR="00A05530" w:rsidRDefault="00A05530" w:rsidP="00ED4B96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77AAF">
        <w:rPr>
          <w:rFonts w:cs="0 Nazanin"/>
          <w:spacing w:val="5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شامل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کتا</w:t>
      </w:r>
      <w:r w:rsidR="00ED4B96">
        <w:rPr>
          <w:rFonts w:cs="0 Nazanin" w:hint="cs"/>
          <w:w w:val="75"/>
          <w:sz w:val="24"/>
          <w:szCs w:val="24"/>
          <w:rtl/>
        </w:rPr>
        <w:t>ب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چاپی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الکترونیکی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بوده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شرایط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اختصاصی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آن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="00ED4B96">
        <w:rPr>
          <w:rFonts w:cs="0 Nazanin" w:hint="cs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شرح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زیراست</w:t>
      </w:r>
      <w:r w:rsidR="004122FF">
        <w:rPr>
          <w:rFonts w:cs="0 Nazanin" w:hint="cs"/>
          <w:w w:val="75"/>
          <w:sz w:val="24"/>
          <w:szCs w:val="24"/>
          <w:rtl/>
        </w:rPr>
        <w:t xml:space="preserve">. </w:t>
      </w:r>
      <w:r w:rsidR="004122FF">
        <w:rPr>
          <w:rFonts w:cs="0 Nazanin" w:hint="cs"/>
          <w:spacing w:val="-5"/>
          <w:w w:val="70"/>
          <w:sz w:val="24"/>
          <w:szCs w:val="24"/>
          <w:rtl/>
        </w:rPr>
        <w:t>در جدول زیر روش امتیازدهی آثار آورده شده است.</w:t>
      </w:r>
    </w:p>
    <w:p w14:paraId="71844AB2" w14:textId="21A9DA45" w:rsidR="00ED4B96" w:rsidRPr="00ED4B96" w:rsidRDefault="00A05530" w:rsidP="00ED4B96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77AAF">
        <w:rPr>
          <w:rFonts w:cs="0 Nazanin"/>
          <w:spacing w:val="-2"/>
          <w:w w:val="80"/>
          <w:sz w:val="24"/>
          <w:szCs w:val="24"/>
          <w:rtl/>
        </w:rPr>
        <w:t>کتا</w:t>
      </w:r>
      <w:r w:rsidR="00ED4B96">
        <w:rPr>
          <w:rFonts w:cs="0 Nazanin" w:hint="cs"/>
          <w:spacing w:val="-2"/>
          <w:w w:val="80"/>
          <w:sz w:val="24"/>
          <w:szCs w:val="24"/>
          <w:rtl/>
        </w:rPr>
        <w:t>ب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باید</w:t>
      </w: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>مجوز انتشار از مراجع ذیصالح کشور داشته</w:t>
      </w:r>
      <w:r w:rsidR="00ED4B96">
        <w:rPr>
          <w:rFonts w:cs="0 Nazanin" w:hint="cs"/>
          <w:w w:val="75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 xml:space="preserve">و در بازۀ زمانی </w:t>
      </w:r>
      <w:r w:rsidR="00ED4B96">
        <w:rPr>
          <w:rFonts w:cs="0 Nazanin" w:hint="cs"/>
          <w:w w:val="75"/>
          <w:sz w:val="24"/>
          <w:szCs w:val="24"/>
          <w:rtl/>
        </w:rPr>
        <w:t xml:space="preserve">اعلام </w:t>
      </w:r>
      <w:r w:rsidRPr="00ED4B96">
        <w:rPr>
          <w:rFonts w:cs="0 Nazanin"/>
          <w:w w:val="75"/>
          <w:sz w:val="24"/>
          <w:szCs w:val="24"/>
          <w:rtl/>
        </w:rPr>
        <w:t>شده برای آثار، چاپ و نشر شده باشد</w:t>
      </w:r>
      <w:r w:rsidR="00C87C46">
        <w:rPr>
          <w:rFonts w:cs="0 Nazanin" w:hint="cs"/>
          <w:w w:val="75"/>
          <w:sz w:val="24"/>
          <w:szCs w:val="24"/>
          <w:rtl/>
        </w:rPr>
        <w:t xml:space="preserve">. </w:t>
      </w:r>
      <w:r w:rsidRPr="00ED4B96">
        <w:rPr>
          <w:rFonts w:cs="0 Nazanin"/>
          <w:w w:val="75"/>
          <w:sz w:val="24"/>
          <w:szCs w:val="24"/>
          <w:rtl/>
        </w:rPr>
        <w:t>کتا</w:t>
      </w:r>
      <w:r w:rsidR="00ED4B96" w:rsidRPr="00ED4B96">
        <w:rPr>
          <w:rFonts w:cs="0 Nazanin" w:hint="cs"/>
          <w:w w:val="75"/>
          <w:sz w:val="24"/>
          <w:szCs w:val="24"/>
          <w:rtl/>
        </w:rPr>
        <w:t>ب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ED4B96">
        <w:rPr>
          <w:rFonts w:cs="0 Nazanin"/>
          <w:w w:val="75"/>
          <w:sz w:val="24"/>
          <w:szCs w:val="24"/>
          <w:rtl/>
        </w:rPr>
        <w:t>هایی که هنوز</w:t>
      </w:r>
      <w:r w:rsidR="00ED4B96" w:rsidRPr="00ED4B96">
        <w:rPr>
          <w:rFonts w:cs="0 Nazanin" w:hint="cs"/>
          <w:w w:val="75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>منتشر نشده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ED4B96">
        <w:rPr>
          <w:rFonts w:cs="0 Nazanin"/>
          <w:w w:val="75"/>
          <w:sz w:val="24"/>
          <w:szCs w:val="24"/>
          <w:rtl/>
        </w:rPr>
        <w:t>اند قابل ارسال به جشنواره نیستند</w:t>
      </w:r>
      <w:r w:rsidRPr="00ED4B96">
        <w:rPr>
          <w:rFonts w:cs="0 Nazanin"/>
          <w:w w:val="75"/>
          <w:sz w:val="24"/>
          <w:szCs w:val="24"/>
        </w:rPr>
        <w:t>.</w:t>
      </w:r>
    </w:p>
    <w:p w14:paraId="4201C3B9" w14:textId="7B32819A" w:rsidR="00A05530" w:rsidRPr="00ED4B96" w:rsidRDefault="00ED4B96" w:rsidP="00ED4B96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ED4B96">
        <w:rPr>
          <w:rFonts w:cs="0 Nazanin" w:hint="cs"/>
          <w:w w:val="75"/>
          <w:sz w:val="24"/>
          <w:szCs w:val="24"/>
          <w:rtl/>
        </w:rPr>
        <w:t>تر</w:t>
      </w:r>
      <w:r w:rsidR="00A05530" w:rsidRPr="00377AAF">
        <w:rPr>
          <w:rFonts w:cs="0 Nazanin"/>
          <w:w w:val="75"/>
          <w:sz w:val="24"/>
          <w:szCs w:val="24"/>
          <w:rtl/>
        </w:rPr>
        <w:t>جمه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یا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تألیف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>کتا</w:t>
      </w:r>
      <w:r w:rsidRPr="00ED4B96">
        <w:rPr>
          <w:rFonts w:cs="0 Nazanin" w:hint="cs"/>
          <w:w w:val="75"/>
          <w:sz w:val="24"/>
          <w:szCs w:val="24"/>
          <w:rtl/>
        </w:rPr>
        <w:t>ب</w:t>
      </w:r>
      <w:r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باید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حاصل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کار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دانشجویی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بوده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و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اسامی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افراد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در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آن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درج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شده</w:t>
      </w:r>
      <w:r w:rsidR="00A05530"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باشد</w:t>
      </w:r>
      <w:r w:rsidR="00A05530" w:rsidRPr="00377AAF">
        <w:rPr>
          <w:rFonts w:cs="0 Nazanin"/>
          <w:w w:val="75"/>
          <w:sz w:val="24"/>
          <w:szCs w:val="24"/>
        </w:rPr>
        <w:t>.</w:t>
      </w:r>
    </w:p>
    <w:p w14:paraId="58BE7895" w14:textId="7FDE0A6C" w:rsidR="00A05530" w:rsidRPr="00ED4B96" w:rsidRDefault="00A05530" w:rsidP="00ED4B96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ED4B96">
        <w:rPr>
          <w:rFonts w:cs="0 Nazanin"/>
          <w:w w:val="75"/>
          <w:sz w:val="24"/>
          <w:szCs w:val="24"/>
          <w:rtl/>
        </w:rPr>
        <w:t xml:space="preserve">در مواردی که </w:t>
      </w:r>
      <w:r w:rsidR="00ED4B96" w:rsidRPr="00ED4B96">
        <w:rPr>
          <w:rFonts w:cs="0 Nazanin"/>
          <w:w w:val="75"/>
          <w:sz w:val="24"/>
          <w:szCs w:val="24"/>
          <w:rtl/>
        </w:rPr>
        <w:t>کتا</w:t>
      </w:r>
      <w:r w:rsidR="00ED4B96" w:rsidRPr="00ED4B96">
        <w:rPr>
          <w:rFonts w:cs="0 Nazanin" w:hint="cs"/>
          <w:w w:val="75"/>
          <w:sz w:val="24"/>
          <w:szCs w:val="24"/>
          <w:rtl/>
        </w:rPr>
        <w:t>ب</w:t>
      </w:r>
      <w:r w:rsidR="00ED4B96" w:rsidRPr="00ED4B96">
        <w:rPr>
          <w:rFonts w:cs="0 Nazanin"/>
          <w:w w:val="75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>حاصل کار انجمن است، نشان</w:t>
      </w:r>
      <w:r w:rsidR="00412900">
        <w:rPr>
          <w:rFonts w:cs="0 Nazanin" w:hint="cs"/>
          <w:w w:val="75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 xml:space="preserve">و نام انجمن باید روی جلد و در شناسنامۀ </w:t>
      </w:r>
      <w:r w:rsidR="00ED4B96" w:rsidRPr="00ED4B96">
        <w:rPr>
          <w:rFonts w:cs="0 Nazanin"/>
          <w:w w:val="75"/>
          <w:sz w:val="24"/>
          <w:szCs w:val="24"/>
          <w:rtl/>
        </w:rPr>
        <w:t>کتا</w:t>
      </w:r>
      <w:r w:rsidR="00ED4B96" w:rsidRPr="00ED4B96">
        <w:rPr>
          <w:rFonts w:cs="0 Nazanin" w:hint="cs"/>
          <w:w w:val="75"/>
          <w:sz w:val="24"/>
          <w:szCs w:val="24"/>
          <w:rtl/>
        </w:rPr>
        <w:t>ب</w:t>
      </w:r>
      <w:r w:rsidR="00ED4B96" w:rsidRPr="00ED4B96">
        <w:rPr>
          <w:rFonts w:cs="0 Nazanin"/>
          <w:w w:val="75"/>
          <w:sz w:val="24"/>
          <w:szCs w:val="24"/>
          <w:rtl/>
        </w:rPr>
        <w:t xml:space="preserve"> </w:t>
      </w:r>
      <w:r w:rsidRPr="00ED4B96">
        <w:rPr>
          <w:rFonts w:cs="0 Nazanin"/>
          <w:w w:val="75"/>
          <w:sz w:val="24"/>
          <w:szCs w:val="24"/>
          <w:rtl/>
        </w:rPr>
        <w:t>درج شده باشد</w:t>
      </w:r>
      <w:r w:rsidRPr="00ED4B96">
        <w:rPr>
          <w:rFonts w:cs="0 Nazanin"/>
          <w:w w:val="75"/>
          <w:sz w:val="24"/>
          <w:szCs w:val="24"/>
        </w:rPr>
        <w:t>.</w:t>
      </w:r>
    </w:p>
    <w:p w14:paraId="5855F1A6" w14:textId="6F996AA9" w:rsidR="00C7392A" w:rsidRDefault="00ED4B96" w:rsidP="00C7392A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sz w:val="24"/>
          <w:szCs w:val="24"/>
        </w:rPr>
      </w:pPr>
      <w:r w:rsidRPr="00ED4B96">
        <w:rPr>
          <w:rFonts w:cs="0 Nazanin"/>
          <w:w w:val="75"/>
          <w:sz w:val="24"/>
          <w:szCs w:val="24"/>
          <w:rtl/>
        </w:rPr>
        <w:t>کتا</w:t>
      </w:r>
      <w:r w:rsidRPr="00ED4B96">
        <w:rPr>
          <w:rFonts w:cs="0 Nazanin" w:hint="cs"/>
          <w:w w:val="75"/>
          <w:sz w:val="24"/>
          <w:szCs w:val="24"/>
          <w:rtl/>
        </w:rPr>
        <w:t>ب</w:t>
      </w:r>
      <w:r w:rsidRPr="00ED4B96">
        <w:rPr>
          <w:rFonts w:cs="0 Nazanin"/>
          <w:w w:val="75"/>
          <w:sz w:val="24"/>
          <w:szCs w:val="24"/>
          <w:rtl/>
        </w:rPr>
        <w:t xml:space="preserve"> </w:t>
      </w:r>
      <w:r w:rsidR="00A05530" w:rsidRPr="00377AAF">
        <w:rPr>
          <w:rFonts w:cs="0 Nazanin"/>
          <w:w w:val="75"/>
          <w:sz w:val="24"/>
          <w:szCs w:val="24"/>
          <w:rtl/>
        </w:rPr>
        <w:t>باید صرفاً محتوای علمی داشته باشد</w:t>
      </w:r>
      <w:r w:rsidR="00A05530" w:rsidRPr="00377AAF">
        <w:rPr>
          <w:rFonts w:cs="0 Nazanin"/>
          <w:w w:val="75"/>
          <w:sz w:val="24"/>
          <w:szCs w:val="24"/>
        </w:rPr>
        <w:t>.</w:t>
      </w:r>
    </w:p>
    <w:p w14:paraId="4C77752C" w14:textId="26A48DCE" w:rsidR="00A05530" w:rsidRDefault="00A05530" w:rsidP="00ED4B96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24"/>
          <w:szCs w:val="24"/>
          <w:rtl/>
        </w:rPr>
      </w:pPr>
      <w:r w:rsidRPr="00377AAF">
        <w:rPr>
          <w:rFonts w:ascii="UKIJ Esliye" w:cs="0 Nazanin"/>
          <w:b/>
          <w:bCs/>
          <w:spacing w:val="-2"/>
          <w:w w:val="75"/>
          <w:sz w:val="24"/>
          <w:szCs w:val="24"/>
          <w:rtl/>
        </w:rPr>
        <w:t>تبصره</w:t>
      </w:r>
      <w:r w:rsidRPr="00377AAF">
        <w:rPr>
          <w:rFonts w:ascii="UKIJ Esliye" w:cs="0 Nazanin"/>
          <w:b/>
          <w:bCs/>
          <w:spacing w:val="-8"/>
          <w:sz w:val="24"/>
          <w:szCs w:val="24"/>
          <w:rtl/>
        </w:rPr>
        <w:t xml:space="preserve"> </w:t>
      </w:r>
      <w:r w:rsidR="00ED4B96">
        <w:rPr>
          <w:rFonts w:ascii="UKIJ Esliye" w:cs="0 Nazanin" w:hint="cs"/>
          <w:b/>
          <w:bCs/>
          <w:w w:val="75"/>
          <w:sz w:val="24"/>
          <w:szCs w:val="24"/>
          <w:rtl/>
        </w:rPr>
        <w:t xml:space="preserve">1: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دانشجویانی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صورت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انفرادی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توانند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شرکت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کنند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سابقۀ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همکاری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</w:t>
      </w:r>
      <w:r w:rsidR="00C87C46">
        <w:rPr>
          <w:rFonts w:cs="0 Nazanin" w:hint="cs"/>
          <w:w w:val="75"/>
          <w:sz w:val="24"/>
          <w:szCs w:val="24"/>
          <w:rtl/>
        </w:rPr>
        <w:t xml:space="preserve">ی </w:t>
      </w:r>
      <w:r w:rsidR="00C87C46">
        <w:rPr>
          <w:rFonts w:cs="0 Nazanin" w:hint="cs"/>
          <w:spacing w:val="-12"/>
          <w:sz w:val="24"/>
          <w:szCs w:val="24"/>
          <w:rtl/>
        </w:rPr>
        <w:t xml:space="preserve">علمی </w:t>
      </w:r>
      <w:r w:rsidRPr="00377AAF">
        <w:rPr>
          <w:rFonts w:cs="0 Nazanin"/>
          <w:w w:val="75"/>
          <w:sz w:val="24"/>
          <w:szCs w:val="24"/>
          <w:rtl/>
        </w:rPr>
        <w:t>را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داشته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باشند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نامۀ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تأیید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عضویت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از</w:t>
      </w:r>
      <w:r w:rsidRPr="00377AAF">
        <w:rPr>
          <w:rFonts w:cs="0 Nazanin"/>
          <w:spacing w:val="-1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معاونت</w:t>
      </w:r>
      <w:r w:rsidR="00ED4B96"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فرهنگی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اجتماعی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دانشگاه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را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ارائه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نمایند</w:t>
      </w:r>
      <w:r w:rsidRPr="00377AAF">
        <w:rPr>
          <w:rFonts w:cs="0 Nazanin"/>
          <w:spacing w:val="-2"/>
          <w:w w:val="75"/>
          <w:sz w:val="24"/>
          <w:szCs w:val="24"/>
        </w:rPr>
        <w:t>.</w:t>
      </w:r>
    </w:p>
    <w:p w14:paraId="1C9DF70A" w14:textId="77777777" w:rsidR="00A373CD" w:rsidRPr="0048483B" w:rsidRDefault="00A373CD" w:rsidP="00A373CD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10"/>
          <w:szCs w:val="10"/>
          <w:rtl/>
        </w:rPr>
      </w:pPr>
    </w:p>
    <w:tbl>
      <w:tblPr>
        <w:bidiVisual/>
        <w:tblW w:w="90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6"/>
        <w:gridCol w:w="5611"/>
        <w:gridCol w:w="901"/>
      </w:tblGrid>
      <w:tr w:rsidR="00A373CD" w:rsidRPr="00A373CD" w14:paraId="472435B2" w14:textId="77777777" w:rsidTr="00B3332D">
        <w:trPr>
          <w:trHeight w:val="384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AB197C7" w14:textId="77777777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A1877C5" w14:textId="77777777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7B7AF89" w14:textId="77777777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CD5F4FC" w14:textId="7036A941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A373CD" w:rsidRPr="00A373CD" w14:paraId="4FEA6C40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532CD8D0" w14:textId="79198D4C" w:rsidR="00A373CD" w:rsidRPr="00A373CD" w:rsidRDefault="00B87B52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14:paraId="3AD88823" w14:textId="77777777" w:rsid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شکلی و ساختاری </w:t>
            </w:r>
          </w:p>
          <w:p w14:paraId="7A8673A8" w14:textId="46EE30F2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(40 امتیاز)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130FFAE8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صفحه آرایی و طراحی مناسب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1947F5" w14:textId="12F8A0CA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2910D87C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6F47C2D1" w14:textId="644EA49A" w:rsidR="00A373CD" w:rsidRPr="00A373CD" w:rsidRDefault="00B87B52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986" w:type="dxa"/>
            <w:vMerge/>
            <w:vAlign w:val="center"/>
            <w:hideMark/>
          </w:tcPr>
          <w:p w14:paraId="2F09B786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2D2633A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متون شیوا و روان و تصاویر مناسب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C356FD9" w14:textId="31AF9666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18C1DA05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064DE23F" w14:textId="0B0FDA04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986" w:type="dxa"/>
            <w:vMerge/>
            <w:vAlign w:val="center"/>
            <w:hideMark/>
          </w:tcPr>
          <w:p w14:paraId="74ED2C27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49C3C6E2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ویراستاری و رعایت خط و دستور زبان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6B1A989" w14:textId="30AF3B9F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7D5AC2EE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5FD59EFF" w14:textId="0FAB9687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986" w:type="dxa"/>
            <w:vMerge/>
            <w:vAlign w:val="center"/>
            <w:hideMark/>
          </w:tcPr>
          <w:p w14:paraId="21418AC9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6A75F4F1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شناسنامه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A42BD08" w14:textId="0620D36E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</w:tr>
      <w:tr w:rsidR="00A373CD" w:rsidRPr="00A373CD" w14:paraId="5B871AC4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1DF51B4D" w14:textId="44BA6C5E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986" w:type="dxa"/>
            <w:vMerge/>
            <w:vAlign w:val="center"/>
            <w:hideMark/>
          </w:tcPr>
          <w:p w14:paraId="5F250FBE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BD9E3C3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فهرست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1036D5B" w14:textId="4512B7C5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</w:tr>
      <w:tr w:rsidR="00A373CD" w:rsidRPr="00A373CD" w14:paraId="77CB1FDA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691AC1D1" w14:textId="3EDC3C3F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986" w:type="dxa"/>
            <w:vMerge/>
            <w:vAlign w:val="center"/>
            <w:hideMark/>
          </w:tcPr>
          <w:p w14:paraId="428A6F5A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53DEB645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مقدمه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2036875" w14:textId="58EEDEE2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</w:tr>
      <w:tr w:rsidR="00A373CD" w:rsidRPr="00A373CD" w14:paraId="0606D1FB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4691D5BF" w14:textId="22001E85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986" w:type="dxa"/>
            <w:vMerge/>
            <w:vAlign w:val="center"/>
            <w:hideMark/>
          </w:tcPr>
          <w:p w14:paraId="63C1DB6C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1F0BB2AD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منابع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ED254AA" w14:textId="3CA5971E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</w:tr>
      <w:tr w:rsidR="00A373CD" w:rsidRPr="00A373CD" w14:paraId="250E4FAB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4EB243F4" w14:textId="799FA1CA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986" w:type="dxa"/>
            <w:vMerge/>
            <w:vAlign w:val="center"/>
            <w:hideMark/>
          </w:tcPr>
          <w:p w14:paraId="27E5C334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347E7A62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نمایه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329C8EE" w14:textId="08138D38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</w:tr>
      <w:tr w:rsidR="00A373CD" w:rsidRPr="00A373CD" w14:paraId="4085B780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31131AAE" w14:textId="7C0EBB8A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986" w:type="dxa"/>
            <w:vMerge/>
            <w:vAlign w:val="center"/>
            <w:hideMark/>
          </w:tcPr>
          <w:p w14:paraId="44F34A98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44818AB3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تألیفی و تولیدی بودن مطالب کتاب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8B2DAEE" w14:textId="0D75D12C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</w:tr>
      <w:tr w:rsidR="00A373CD" w:rsidRPr="00A373CD" w14:paraId="46C074CB" w14:textId="77777777" w:rsidTr="00B3332D">
        <w:trPr>
          <w:trHeight w:val="375"/>
        </w:trPr>
        <w:tc>
          <w:tcPr>
            <w:tcW w:w="568" w:type="dxa"/>
            <w:shd w:val="clear" w:color="auto" w:fill="auto"/>
            <w:noWrap/>
            <w:vAlign w:val="center"/>
          </w:tcPr>
          <w:p w14:paraId="64DD7793" w14:textId="412610DF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986" w:type="dxa"/>
            <w:vMerge/>
            <w:vAlign w:val="center"/>
            <w:hideMark/>
          </w:tcPr>
          <w:p w14:paraId="1F412695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171F65A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تعداد شمارگان کتاب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C049477" w14:textId="4844ED3B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7B73B783" w14:textId="77777777" w:rsidTr="00B3332D">
        <w:trPr>
          <w:trHeight w:val="390"/>
        </w:trPr>
        <w:tc>
          <w:tcPr>
            <w:tcW w:w="568" w:type="dxa"/>
            <w:shd w:val="clear" w:color="auto" w:fill="auto"/>
            <w:noWrap/>
            <w:vAlign w:val="center"/>
          </w:tcPr>
          <w:p w14:paraId="604D683C" w14:textId="08EF2A92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986" w:type="dxa"/>
            <w:vMerge/>
            <w:vAlign w:val="center"/>
            <w:hideMark/>
          </w:tcPr>
          <w:p w14:paraId="14A4B37F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0D86BF9E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 xml:space="preserve">سابقه تقدیر 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571D7E2" w14:textId="1F5E2535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4519925C" w14:textId="77777777" w:rsidTr="00B3332D">
        <w:trPr>
          <w:trHeight w:val="360"/>
        </w:trPr>
        <w:tc>
          <w:tcPr>
            <w:tcW w:w="568" w:type="dxa"/>
            <w:shd w:val="clear" w:color="auto" w:fill="auto"/>
            <w:noWrap/>
            <w:vAlign w:val="center"/>
          </w:tcPr>
          <w:p w14:paraId="2154288F" w14:textId="04B75486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14:paraId="2753C8E8" w14:textId="77777777" w:rsid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br/>
              <w:t xml:space="preserve">و کیفیت همکاری ها </w:t>
            </w:r>
          </w:p>
          <w:p w14:paraId="34A4B51D" w14:textId="1FEB777D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(15 امتیاز)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DC4F819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همکاری با مجموعه های تخصصی بیرون دانشگاه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6E9365" w14:textId="3FD7B19F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6CCBDE77" w14:textId="77777777" w:rsidTr="00B3332D">
        <w:trPr>
          <w:trHeight w:val="360"/>
        </w:trPr>
        <w:tc>
          <w:tcPr>
            <w:tcW w:w="568" w:type="dxa"/>
            <w:shd w:val="clear" w:color="auto" w:fill="auto"/>
            <w:noWrap/>
            <w:vAlign w:val="center"/>
          </w:tcPr>
          <w:p w14:paraId="0110B941" w14:textId="0EFC110C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986" w:type="dxa"/>
            <w:vMerge/>
            <w:vAlign w:val="center"/>
            <w:hideMark/>
          </w:tcPr>
          <w:p w14:paraId="799FA051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7BD63BFC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درج نام یا لوگوی انجمن علمی در کتاب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4C821F7" w14:textId="573FAB33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2732BDB6" w14:textId="77777777" w:rsidTr="00B3332D">
        <w:trPr>
          <w:trHeight w:val="360"/>
        </w:trPr>
        <w:tc>
          <w:tcPr>
            <w:tcW w:w="568" w:type="dxa"/>
            <w:shd w:val="clear" w:color="auto" w:fill="auto"/>
            <w:noWrap/>
            <w:vAlign w:val="center"/>
          </w:tcPr>
          <w:p w14:paraId="64225DFC" w14:textId="2439C2F7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986" w:type="dxa"/>
            <w:vMerge/>
            <w:vAlign w:val="center"/>
            <w:hideMark/>
          </w:tcPr>
          <w:p w14:paraId="157C75F9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62C69ABC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جلب مشارکت مشاوران علمی و استادان دانشگاه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2B10DC" w14:textId="175F8414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489066A2" w14:textId="77777777" w:rsidTr="00B3332D">
        <w:trPr>
          <w:trHeight w:val="372"/>
        </w:trPr>
        <w:tc>
          <w:tcPr>
            <w:tcW w:w="568" w:type="dxa"/>
            <w:shd w:val="clear" w:color="auto" w:fill="auto"/>
            <w:noWrap/>
            <w:vAlign w:val="center"/>
          </w:tcPr>
          <w:p w14:paraId="60A4B745" w14:textId="32F27822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14:paraId="002DC5D8" w14:textId="77777777" w:rsid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ارزیابی  محتوایی و علمی</w:t>
            </w:r>
          </w:p>
          <w:p w14:paraId="2A17CF33" w14:textId="544F4598" w:rsidR="00A373CD" w:rsidRPr="00A373CD" w:rsidRDefault="00A373CD" w:rsidP="00A373CD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 xml:space="preserve"> (25 امتیاز)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6E74980A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مطالب جامع و مستدل (نظم و ارتباط منطقی مطالب)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9F9A089" w14:textId="1DB32498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0E8C6C1C" w14:textId="77777777" w:rsidTr="00B3332D">
        <w:trPr>
          <w:trHeight w:val="372"/>
        </w:trPr>
        <w:tc>
          <w:tcPr>
            <w:tcW w:w="568" w:type="dxa"/>
            <w:shd w:val="clear" w:color="auto" w:fill="auto"/>
            <w:noWrap/>
            <w:vAlign w:val="center"/>
          </w:tcPr>
          <w:p w14:paraId="66BE3DE6" w14:textId="21053EF2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986" w:type="dxa"/>
            <w:vMerge/>
            <w:vAlign w:val="center"/>
            <w:hideMark/>
          </w:tcPr>
          <w:p w14:paraId="2B5993B9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684DAA7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تنوع و هماهنگی محتوا با نوع</w:t>
            </w:r>
            <w:r w:rsidRPr="00A373CD">
              <w:rPr>
                <w:rFonts w:ascii="Arial" w:eastAsia="Times New Roman" w:hAnsi="Arial" w:cs="Arial" w:hint="cs"/>
                <w:color w:val="000000"/>
                <w:rtl/>
              </w:rPr>
              <w:t>٬</w:t>
            </w: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 xml:space="preserve"> موضوع و مخاطب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1C50638" w14:textId="2F641AA8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235A5D9D" w14:textId="77777777" w:rsidTr="00B3332D">
        <w:trPr>
          <w:trHeight w:val="372"/>
        </w:trPr>
        <w:tc>
          <w:tcPr>
            <w:tcW w:w="568" w:type="dxa"/>
            <w:shd w:val="clear" w:color="auto" w:fill="auto"/>
            <w:noWrap/>
            <w:vAlign w:val="center"/>
          </w:tcPr>
          <w:p w14:paraId="3C1C38E0" w14:textId="52B785DB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986" w:type="dxa"/>
            <w:vMerge/>
            <w:vAlign w:val="center"/>
            <w:hideMark/>
          </w:tcPr>
          <w:p w14:paraId="21BEC6E3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2EE0C051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صحت استنادات و اعتبار مراجع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F3EB2B2" w14:textId="201FCF83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5341C57A" w14:textId="77777777" w:rsidTr="00B3332D">
        <w:trPr>
          <w:trHeight w:val="372"/>
        </w:trPr>
        <w:tc>
          <w:tcPr>
            <w:tcW w:w="568" w:type="dxa"/>
            <w:shd w:val="clear" w:color="auto" w:fill="auto"/>
            <w:noWrap/>
            <w:vAlign w:val="center"/>
          </w:tcPr>
          <w:p w14:paraId="5CC608C1" w14:textId="6D54DB9A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18</w:t>
            </w:r>
          </w:p>
        </w:tc>
        <w:tc>
          <w:tcPr>
            <w:tcW w:w="1986" w:type="dxa"/>
            <w:vMerge/>
            <w:vAlign w:val="center"/>
            <w:hideMark/>
          </w:tcPr>
          <w:p w14:paraId="344AC136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32E2FA14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موضوع خلاقانه، کاربردی و متناسب با نیازهای جامعه علمی کشور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8A0935A" w14:textId="6C325810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A373CD" w:rsidRPr="00A373CD" w14:paraId="4EE47CA9" w14:textId="77777777" w:rsidTr="00B3332D">
        <w:trPr>
          <w:trHeight w:val="384"/>
        </w:trPr>
        <w:tc>
          <w:tcPr>
            <w:tcW w:w="568" w:type="dxa"/>
            <w:shd w:val="clear" w:color="auto" w:fill="auto"/>
            <w:noWrap/>
            <w:vAlign w:val="center"/>
          </w:tcPr>
          <w:p w14:paraId="1D41B4BC" w14:textId="3304CB1B" w:rsidR="00A373CD" w:rsidRPr="00A373CD" w:rsidRDefault="00B3332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19</w:t>
            </w:r>
          </w:p>
        </w:tc>
        <w:tc>
          <w:tcPr>
            <w:tcW w:w="1986" w:type="dxa"/>
            <w:vMerge/>
            <w:vAlign w:val="center"/>
            <w:hideMark/>
          </w:tcPr>
          <w:p w14:paraId="7CBF5AD9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14:paraId="540D2CC5" w14:textId="77777777" w:rsidR="00A373CD" w:rsidRPr="00A373CD" w:rsidRDefault="00A373CD" w:rsidP="00A373CD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تناسب فصول و بخش ها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87B57D0" w14:textId="7F0F13C8" w:rsidR="00A373CD" w:rsidRPr="00A373CD" w:rsidRDefault="00A373CD" w:rsidP="00A373CD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</w:tbl>
    <w:p w14:paraId="1FF5E841" w14:textId="77777777" w:rsidR="00A373CD" w:rsidRPr="00A373CD" w:rsidRDefault="00A373CD" w:rsidP="00A373CD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16"/>
          <w:szCs w:val="16"/>
          <w:rtl/>
        </w:rPr>
      </w:pPr>
    </w:p>
    <w:p w14:paraId="2AB95C22" w14:textId="4003D53B" w:rsidR="00ED4B96" w:rsidRPr="00D97209" w:rsidRDefault="00ED4B96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</w:t>
      </w:r>
      <w:r w:rsid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11</w:t>
      </w: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: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اختراع</w:t>
      </w:r>
    </w:p>
    <w:p w14:paraId="592BA5F6" w14:textId="0E2B4468" w:rsidR="00A05530" w:rsidRPr="00377AAF" w:rsidRDefault="00A05530" w:rsidP="00ED4B96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شرایط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اختصاصی</w:t>
      </w:r>
      <w:r w:rsidRPr="00377AAF">
        <w:rPr>
          <w:rFonts w:cs="0 Nazanin"/>
          <w:spacing w:val="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آثار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ارسالی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حوزه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شرح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زیر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است</w:t>
      </w:r>
      <w:r w:rsidR="004122FF">
        <w:rPr>
          <w:rFonts w:cs="0 Nazanin" w:hint="cs"/>
          <w:w w:val="75"/>
          <w:sz w:val="24"/>
          <w:szCs w:val="24"/>
          <w:rtl/>
        </w:rPr>
        <w:t xml:space="preserve">. </w:t>
      </w:r>
      <w:r w:rsidR="004122FF">
        <w:rPr>
          <w:rFonts w:cs="0 Nazanin" w:hint="cs"/>
          <w:spacing w:val="-5"/>
          <w:w w:val="70"/>
          <w:sz w:val="24"/>
          <w:szCs w:val="24"/>
          <w:rtl/>
        </w:rPr>
        <w:t>در جدول زیر روش امتیازدهی آثار آورده شده است.</w:t>
      </w:r>
    </w:p>
    <w:p w14:paraId="5EE18384" w14:textId="3940A3F0" w:rsidR="00ED4B96" w:rsidRPr="003374AC" w:rsidRDefault="00A05530" w:rsidP="00412900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77AAF">
        <w:rPr>
          <w:rFonts w:cs="0 Nazanin"/>
          <w:spacing w:val="-2"/>
          <w:w w:val="80"/>
          <w:sz w:val="24"/>
          <w:szCs w:val="24"/>
          <w:rtl/>
        </w:rPr>
        <w:t>ارائه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80"/>
          <w:sz w:val="24"/>
          <w:szCs w:val="24"/>
          <w:rtl/>
        </w:rPr>
        <w:t>گواهی</w:t>
      </w:r>
      <w:r w:rsidRPr="00377AAF">
        <w:rPr>
          <w:rFonts w:cs="0 Nazanin"/>
          <w:spacing w:val="-13"/>
          <w:sz w:val="24"/>
          <w:szCs w:val="24"/>
          <w:rtl/>
        </w:rPr>
        <w:t xml:space="preserve"> </w:t>
      </w:r>
      <w:r w:rsidRPr="003374AC">
        <w:rPr>
          <w:rFonts w:cs="0 Nazanin"/>
          <w:w w:val="75"/>
          <w:sz w:val="24"/>
          <w:szCs w:val="24"/>
          <w:rtl/>
        </w:rPr>
        <w:t xml:space="preserve">ثبت اختراع صادره در فاصله زمانی مجاز جشنواره </w:t>
      </w:r>
    </w:p>
    <w:p w14:paraId="415D9A7D" w14:textId="77777777" w:rsidR="00ED4B96" w:rsidRDefault="00A05530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374AC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374AC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مواردی</w:t>
      </w:r>
      <w:r w:rsidRPr="003374AC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اختراع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حاصل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کار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است،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باید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نام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1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گروه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دانشجویان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عضو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توسط</w:t>
      </w:r>
      <w:r w:rsidRPr="00377AAF">
        <w:rPr>
          <w:rFonts w:cs="0 Nazanin"/>
          <w:spacing w:val="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معاونت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فرهنگی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دانشگاه</w:t>
      </w:r>
      <w:r w:rsidRPr="00377AAF">
        <w:rPr>
          <w:rFonts w:cs="0 Nazanin"/>
          <w:spacing w:val="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تایید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شده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است،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درگواهی ثبت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اختراع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درج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شده باشد</w:t>
      </w:r>
      <w:r w:rsidRPr="00377AAF">
        <w:rPr>
          <w:rFonts w:cs="0 Nazanin"/>
          <w:w w:val="75"/>
          <w:sz w:val="24"/>
          <w:szCs w:val="24"/>
        </w:rPr>
        <w:t>.</w:t>
      </w:r>
      <w:r w:rsidRPr="00377AAF">
        <w:rPr>
          <w:rFonts w:cs="0 Nazanin"/>
          <w:w w:val="75"/>
          <w:sz w:val="24"/>
          <w:szCs w:val="24"/>
          <w:rtl/>
        </w:rPr>
        <w:t xml:space="preserve"> </w:t>
      </w:r>
    </w:p>
    <w:p w14:paraId="2FD7BAE7" w14:textId="396BE9C8" w:rsidR="00A05530" w:rsidRDefault="00A05530" w:rsidP="003374AC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24"/>
          <w:szCs w:val="24"/>
          <w:rtl/>
        </w:rPr>
      </w:pPr>
      <w:r w:rsidRPr="00377AAF">
        <w:rPr>
          <w:rFonts w:ascii="UKIJ Esliye" w:cs="0 Nazanin"/>
          <w:b/>
          <w:bCs/>
          <w:spacing w:val="-2"/>
          <w:w w:val="75"/>
          <w:sz w:val="24"/>
          <w:szCs w:val="24"/>
          <w:rtl/>
        </w:rPr>
        <w:t>تبصره</w:t>
      </w:r>
      <w:r w:rsidRPr="00377AAF">
        <w:rPr>
          <w:rFonts w:ascii="UKIJ Esliye" w:cs="0 Nazanin"/>
          <w:b/>
          <w:bCs/>
          <w:spacing w:val="-1"/>
          <w:sz w:val="24"/>
          <w:szCs w:val="24"/>
          <w:rtl/>
        </w:rPr>
        <w:t xml:space="preserve"> </w:t>
      </w:r>
      <w:r w:rsidR="003374AC">
        <w:rPr>
          <w:rFonts w:ascii="UKIJ Esliye" w:cs="0 Nazanin" w:hint="cs"/>
          <w:b/>
          <w:bCs/>
          <w:w w:val="75"/>
          <w:sz w:val="24"/>
          <w:szCs w:val="24"/>
          <w:rtl/>
        </w:rPr>
        <w:t>2: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دانشجویانی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توانند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صورت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انفرادی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این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بخش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شرکت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کنند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که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سابقۀ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عضویت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علمی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دانشجویی</w:t>
      </w:r>
      <w:r w:rsidRPr="00377AAF">
        <w:rPr>
          <w:rFonts w:cs="0 Nazanin"/>
          <w:spacing w:val="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یا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همکاری</w:t>
      </w:r>
      <w:r w:rsidRPr="00377AAF">
        <w:rPr>
          <w:rFonts w:cs="0 Nazanin"/>
          <w:spacing w:val="-1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با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آن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را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داشته</w:t>
      </w:r>
      <w:r w:rsidR="003374AC"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4"/>
          <w:w w:val="75"/>
          <w:sz w:val="24"/>
          <w:szCs w:val="24"/>
          <w:rtl/>
        </w:rPr>
        <w:t>باشند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نامۀ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تأیید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عضویت</w:t>
      </w:r>
      <w:r w:rsidRPr="00377AAF">
        <w:rPr>
          <w:rFonts w:cs="0 Nazanin"/>
          <w:spacing w:val="-2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از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معاونت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فرهنگی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و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اجتماعی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دانشگاه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را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ارائه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نمایند</w:t>
      </w:r>
      <w:r w:rsidRPr="00377AAF">
        <w:rPr>
          <w:rFonts w:cs="0 Nazanin"/>
          <w:spacing w:val="-2"/>
          <w:w w:val="75"/>
          <w:sz w:val="24"/>
          <w:szCs w:val="24"/>
        </w:rPr>
        <w:t>.</w:t>
      </w:r>
    </w:p>
    <w:p w14:paraId="5FBC47F0" w14:textId="77777777" w:rsidR="004122FF" w:rsidRPr="0048483B" w:rsidRDefault="004122FF" w:rsidP="004122FF">
      <w:pPr>
        <w:pStyle w:val="BodyText"/>
        <w:bidi/>
        <w:spacing w:line="324" w:lineRule="auto"/>
        <w:contextualSpacing/>
        <w:jc w:val="both"/>
        <w:rPr>
          <w:rFonts w:cs="0 Nazanin"/>
          <w:spacing w:val="-2"/>
          <w:w w:val="75"/>
          <w:sz w:val="10"/>
          <w:szCs w:val="10"/>
          <w:rtl/>
        </w:rPr>
      </w:pPr>
    </w:p>
    <w:tbl>
      <w:tblPr>
        <w:bidiVisual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38"/>
        <w:gridCol w:w="5758"/>
        <w:gridCol w:w="901"/>
      </w:tblGrid>
      <w:tr w:rsidR="004122FF" w:rsidRPr="00A373CD" w14:paraId="7DF3C580" w14:textId="77777777" w:rsidTr="00B3332D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7FD6" w14:textId="77777777" w:rsidR="004122FF" w:rsidRPr="00A373CD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885" w14:textId="77777777" w:rsidR="004122FF" w:rsidRPr="00A373CD" w:rsidRDefault="004122FF" w:rsidP="009936E2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D7F" w14:textId="77777777" w:rsidR="004122FF" w:rsidRPr="00A373CD" w:rsidRDefault="004122FF" w:rsidP="0048483B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E067" w14:textId="77777777" w:rsidR="004122FF" w:rsidRPr="00A373CD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A373CD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4122FF" w:rsidRPr="004122FF" w14:paraId="748B0E6F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60A6C143" w14:textId="387C64FD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14:paraId="2986F072" w14:textId="77777777" w:rsid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ارزیابی شکلی</w:t>
            </w:r>
          </w:p>
          <w:p w14:paraId="78510BF7" w14:textId="3E0D912B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(امتیاز 20)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584500C2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گواهی ثبت یا تایید علمی از جانب مرجع معتبر (*)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A3B0065" w14:textId="098C36B7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1AB065C1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15B5C02C" w14:textId="173B05C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1838" w:type="dxa"/>
            <w:vMerge/>
            <w:vAlign w:val="center"/>
            <w:hideMark/>
          </w:tcPr>
          <w:p w14:paraId="789A1798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A882A97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مشتری یا سرمایه گذار داشته باشد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4D6ACCF" w14:textId="5CF193A4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7166F508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7C3C6DCF" w14:textId="4E591176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1838" w:type="dxa"/>
            <w:vMerge/>
            <w:vAlign w:val="center"/>
            <w:hideMark/>
          </w:tcPr>
          <w:p w14:paraId="354D9017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7B9D9FCA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مدت زمان آغاز تا انجام و تناسب با نتایج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07F5A0" w14:textId="39C3782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6666FE09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15D3220E" w14:textId="49FFACDD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1838" w:type="dxa"/>
            <w:vMerge/>
            <w:vAlign w:val="center"/>
            <w:hideMark/>
          </w:tcPr>
          <w:p w14:paraId="5FCE272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2C132F4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سابقه تقدیر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8CC7310" w14:textId="5A26AF3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2D14074A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182C8C38" w14:textId="709781A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14:paraId="2CD87D39" w14:textId="77777777" w:rsid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محتوایی و علمی </w:t>
            </w:r>
          </w:p>
          <w:p w14:paraId="000BF7DF" w14:textId="38C30661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(50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6630C9FA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ضرورت و تناسب با نیازهای کشور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C15CDA" w14:textId="461B1D73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4122FF" w:rsidRPr="004122FF" w14:paraId="36232955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74687187" w14:textId="7F5709E3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6</w:t>
            </w:r>
          </w:p>
        </w:tc>
        <w:tc>
          <w:tcPr>
            <w:tcW w:w="1838" w:type="dxa"/>
            <w:vMerge/>
            <w:vAlign w:val="center"/>
            <w:hideMark/>
          </w:tcPr>
          <w:p w14:paraId="65D84B77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35D40526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ارزیابی کیفیت دستاورد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1D65261" w14:textId="1DCC119E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52ECB917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7DF57066" w14:textId="49233849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7</w:t>
            </w:r>
          </w:p>
        </w:tc>
        <w:tc>
          <w:tcPr>
            <w:tcW w:w="1838" w:type="dxa"/>
            <w:vMerge/>
            <w:vAlign w:val="center"/>
            <w:hideMark/>
          </w:tcPr>
          <w:p w14:paraId="4BE6070B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52A912ED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میزان کارایی و کارآمدی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B47F773" w14:textId="1CC4610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27C30EA8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5E8577AD" w14:textId="673314D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8</w:t>
            </w:r>
          </w:p>
        </w:tc>
        <w:tc>
          <w:tcPr>
            <w:tcW w:w="1838" w:type="dxa"/>
            <w:vMerge/>
            <w:vAlign w:val="center"/>
            <w:hideMark/>
          </w:tcPr>
          <w:p w14:paraId="414D1D43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6685F04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توجیه صنعتی، اقتصادی، اجتماعی یا فرهنگی طرح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D1207D4" w14:textId="61B916B1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</w:tr>
      <w:tr w:rsidR="004122FF" w:rsidRPr="004122FF" w14:paraId="665775ED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0116172E" w14:textId="2DB48C60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9</w:t>
            </w:r>
          </w:p>
        </w:tc>
        <w:tc>
          <w:tcPr>
            <w:tcW w:w="1838" w:type="dxa"/>
            <w:vMerge/>
            <w:vAlign w:val="center"/>
            <w:hideMark/>
          </w:tcPr>
          <w:p w14:paraId="4783F283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2BFB6B47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خلاقیت طرح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4F4002" w14:textId="5B0E396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4D09F910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4453DFD6" w14:textId="37091638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10</w:t>
            </w:r>
          </w:p>
        </w:tc>
        <w:tc>
          <w:tcPr>
            <w:tcW w:w="1838" w:type="dxa"/>
            <w:vMerge/>
            <w:vAlign w:val="center"/>
            <w:hideMark/>
          </w:tcPr>
          <w:p w14:paraId="60BEED4E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17A2BE01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کیفیت اجرای طرح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95FD8B8" w14:textId="5B961CBD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3E0E4592" w14:textId="77777777" w:rsidTr="00B3332D">
        <w:trPr>
          <w:trHeight w:val="375"/>
        </w:trPr>
        <w:tc>
          <w:tcPr>
            <w:tcW w:w="594" w:type="dxa"/>
            <w:shd w:val="clear" w:color="auto" w:fill="auto"/>
            <w:noWrap/>
            <w:vAlign w:val="center"/>
          </w:tcPr>
          <w:p w14:paraId="12A4BC13" w14:textId="6D48D54A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11</w:t>
            </w:r>
          </w:p>
        </w:tc>
        <w:tc>
          <w:tcPr>
            <w:tcW w:w="1838" w:type="dxa"/>
            <w:vMerge/>
            <w:vAlign w:val="center"/>
            <w:hideMark/>
          </w:tcPr>
          <w:p w14:paraId="54CFCF8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359A22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تشریح مزایا و ویژگی های مهم طرح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0AF3EEF" w14:textId="3552F61B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613AC548" w14:textId="77777777" w:rsidTr="00B3332D">
        <w:trPr>
          <w:trHeight w:val="390"/>
        </w:trPr>
        <w:tc>
          <w:tcPr>
            <w:tcW w:w="594" w:type="dxa"/>
            <w:shd w:val="clear" w:color="auto" w:fill="auto"/>
            <w:noWrap/>
            <w:vAlign w:val="center"/>
          </w:tcPr>
          <w:p w14:paraId="448FB759" w14:textId="7A27C939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12</w:t>
            </w:r>
          </w:p>
        </w:tc>
        <w:tc>
          <w:tcPr>
            <w:tcW w:w="1838" w:type="dxa"/>
            <w:vMerge/>
            <w:vAlign w:val="center"/>
            <w:hideMark/>
          </w:tcPr>
          <w:p w14:paraId="5879ABD8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4EC2677E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ارزیابی مشتری و سرمایه گذار طرح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3092771" w14:textId="15D4F959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6C8C9F59" w14:textId="77777777" w:rsidTr="00B3332D">
        <w:trPr>
          <w:trHeight w:val="360"/>
        </w:trPr>
        <w:tc>
          <w:tcPr>
            <w:tcW w:w="594" w:type="dxa"/>
            <w:shd w:val="clear" w:color="auto" w:fill="auto"/>
            <w:noWrap/>
            <w:vAlign w:val="center"/>
          </w:tcPr>
          <w:p w14:paraId="26AF53F1" w14:textId="65CA1C40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13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2F3416E6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 xml:space="preserve">ارزیابی میزان مشارکت </w:t>
            </w: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br/>
              <w:t>و کیفیت همکاری ها (15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7C5F40EE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همکاری با مجموعه های تخصصی بیرون دانشگاه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D4AE052" w14:textId="78F51201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1243E817" w14:textId="77777777" w:rsidTr="00B3332D">
        <w:trPr>
          <w:trHeight w:val="360"/>
        </w:trPr>
        <w:tc>
          <w:tcPr>
            <w:tcW w:w="594" w:type="dxa"/>
            <w:shd w:val="clear" w:color="auto" w:fill="auto"/>
            <w:noWrap/>
            <w:vAlign w:val="center"/>
          </w:tcPr>
          <w:p w14:paraId="69CA1962" w14:textId="4EE8DB0D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14</w:t>
            </w:r>
          </w:p>
        </w:tc>
        <w:tc>
          <w:tcPr>
            <w:tcW w:w="1838" w:type="dxa"/>
            <w:vMerge/>
            <w:vAlign w:val="center"/>
            <w:hideMark/>
          </w:tcPr>
          <w:p w14:paraId="093CAEC7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7809CA87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درج نام یا لوگوی انجمن علمی در دستاوردهای طرح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AAB8CC3" w14:textId="370EBEC0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2EA4B454" w14:textId="77777777" w:rsidTr="00B3332D">
        <w:trPr>
          <w:trHeight w:val="360"/>
        </w:trPr>
        <w:tc>
          <w:tcPr>
            <w:tcW w:w="594" w:type="dxa"/>
            <w:shd w:val="clear" w:color="auto" w:fill="auto"/>
            <w:noWrap/>
            <w:vAlign w:val="center"/>
          </w:tcPr>
          <w:p w14:paraId="522B6643" w14:textId="65A0D13B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15</w:t>
            </w:r>
          </w:p>
        </w:tc>
        <w:tc>
          <w:tcPr>
            <w:tcW w:w="1838" w:type="dxa"/>
            <w:vMerge/>
            <w:vAlign w:val="center"/>
            <w:hideMark/>
          </w:tcPr>
          <w:p w14:paraId="65FF031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0327432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جلب مشارکت مشاوران علمی و استادان دانشگاه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4482449" w14:textId="06509C8C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</w:tr>
      <w:tr w:rsidR="004122FF" w:rsidRPr="004122FF" w14:paraId="56E171D6" w14:textId="77777777" w:rsidTr="00B3332D">
        <w:trPr>
          <w:trHeight w:val="372"/>
        </w:trPr>
        <w:tc>
          <w:tcPr>
            <w:tcW w:w="594" w:type="dxa"/>
            <w:shd w:val="clear" w:color="auto" w:fill="auto"/>
            <w:noWrap/>
            <w:vAlign w:val="center"/>
          </w:tcPr>
          <w:p w14:paraId="7FA6C0A5" w14:textId="1E2B6176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16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14:paraId="3B397ABE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ارزیابی  گزارش فعالیت (15 امتیاز)</w:t>
            </w: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2726AE28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طراحی مناسب، هوشنمدانه و خلاقانه و گزارش فعالیت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1F3F3EC" w14:textId="53B45A7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4122FF" w:rsidRPr="004122FF" w14:paraId="2C13A900" w14:textId="77777777" w:rsidTr="00B3332D">
        <w:trPr>
          <w:trHeight w:val="372"/>
        </w:trPr>
        <w:tc>
          <w:tcPr>
            <w:tcW w:w="594" w:type="dxa"/>
            <w:shd w:val="clear" w:color="auto" w:fill="auto"/>
            <w:noWrap/>
            <w:vAlign w:val="center"/>
          </w:tcPr>
          <w:p w14:paraId="21D8F510" w14:textId="0CFA090B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17</w:t>
            </w:r>
          </w:p>
        </w:tc>
        <w:tc>
          <w:tcPr>
            <w:tcW w:w="1838" w:type="dxa"/>
            <w:vMerge/>
            <w:vAlign w:val="center"/>
            <w:hideMark/>
          </w:tcPr>
          <w:p w14:paraId="1B3E23E2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39F34A00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جامعیت و توجه به شاخص های داوری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56AC4FB" w14:textId="3A1C42B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4122FF" w:rsidRPr="004122FF" w14:paraId="3E74A316" w14:textId="77777777" w:rsidTr="00B3332D">
        <w:trPr>
          <w:trHeight w:val="372"/>
        </w:trPr>
        <w:tc>
          <w:tcPr>
            <w:tcW w:w="594" w:type="dxa"/>
            <w:shd w:val="clear" w:color="auto" w:fill="auto"/>
            <w:noWrap/>
            <w:vAlign w:val="center"/>
          </w:tcPr>
          <w:p w14:paraId="09473A59" w14:textId="0E707CEE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18</w:t>
            </w:r>
          </w:p>
        </w:tc>
        <w:tc>
          <w:tcPr>
            <w:tcW w:w="1838" w:type="dxa"/>
            <w:vMerge/>
            <w:vAlign w:val="center"/>
            <w:hideMark/>
          </w:tcPr>
          <w:p w14:paraId="0C96178A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7511CD3D" w14:textId="547DB923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 xml:space="preserve">ویراستاری مناسب، متن شیوا و روان و رعایت خط و دستور زبان 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6FBA1A2" w14:textId="5AFDD5A4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4122FF" w:rsidRPr="004122FF" w14:paraId="4F30BF22" w14:textId="77777777" w:rsidTr="00B3332D">
        <w:trPr>
          <w:trHeight w:val="372"/>
        </w:trPr>
        <w:tc>
          <w:tcPr>
            <w:tcW w:w="594" w:type="dxa"/>
            <w:shd w:val="clear" w:color="auto" w:fill="auto"/>
            <w:noWrap/>
            <w:vAlign w:val="center"/>
          </w:tcPr>
          <w:p w14:paraId="1BA157AA" w14:textId="103724C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19</w:t>
            </w:r>
          </w:p>
        </w:tc>
        <w:tc>
          <w:tcPr>
            <w:tcW w:w="1838" w:type="dxa"/>
            <w:vMerge/>
            <w:vAlign w:val="center"/>
            <w:hideMark/>
          </w:tcPr>
          <w:p w14:paraId="17ACD1FA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5C0026A8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استفاده مناسب از تصاویر گویا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CD7D5C6" w14:textId="47B2F914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  <w:tr w:rsidR="004122FF" w:rsidRPr="004122FF" w14:paraId="5AB003E0" w14:textId="77777777" w:rsidTr="00B3332D">
        <w:trPr>
          <w:trHeight w:val="384"/>
        </w:trPr>
        <w:tc>
          <w:tcPr>
            <w:tcW w:w="594" w:type="dxa"/>
            <w:shd w:val="clear" w:color="auto" w:fill="auto"/>
            <w:noWrap/>
            <w:vAlign w:val="center"/>
          </w:tcPr>
          <w:p w14:paraId="1C2149A7" w14:textId="46E9BB7B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  <w:tc>
          <w:tcPr>
            <w:tcW w:w="1838" w:type="dxa"/>
            <w:vMerge/>
            <w:vAlign w:val="center"/>
            <w:hideMark/>
          </w:tcPr>
          <w:p w14:paraId="44135E64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758" w:type="dxa"/>
            <w:shd w:val="clear" w:color="auto" w:fill="auto"/>
            <w:noWrap/>
            <w:vAlign w:val="center"/>
            <w:hideMark/>
          </w:tcPr>
          <w:p w14:paraId="3618EA2F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انتشار خبرنامه ها درسایت، خبرگزاری ها و ...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4DCEE54" w14:textId="7ED62E4E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</w:tr>
    </w:tbl>
    <w:p w14:paraId="5E59C043" w14:textId="77777777" w:rsidR="004122FF" w:rsidRPr="0048483B" w:rsidRDefault="004122FF" w:rsidP="004122FF">
      <w:pPr>
        <w:pStyle w:val="BodyText"/>
        <w:bidi/>
        <w:spacing w:line="324" w:lineRule="auto"/>
        <w:contextualSpacing/>
        <w:jc w:val="both"/>
        <w:rPr>
          <w:rFonts w:cs="0 Nazanin"/>
          <w:sz w:val="16"/>
          <w:szCs w:val="16"/>
        </w:rPr>
      </w:pPr>
    </w:p>
    <w:p w14:paraId="69451F87" w14:textId="733C8AB9" w:rsidR="003374AC" w:rsidRPr="00D97209" w:rsidRDefault="003374AC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</w:t>
      </w:r>
      <w:r w:rsidR="00D97209"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12</w:t>
      </w: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:</w:t>
      </w:r>
      <w:r w:rsidR="00A05530"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بخش ويژه</w:t>
      </w:r>
    </w:p>
    <w:p w14:paraId="79170B0A" w14:textId="7FC331F3" w:rsidR="00A05530" w:rsidRPr="00377AAF" w:rsidRDefault="00A05530" w:rsidP="003374AC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موضوع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بخش،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فعالیت</w:t>
      </w:r>
      <w:r w:rsidR="00C7392A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های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علمی</w:t>
      </w:r>
      <w:r w:rsidR="00C7392A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ای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را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شامل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می</w:t>
      </w:r>
      <w:r w:rsidR="00C7392A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شود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که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="003374AC" w:rsidRPr="00377AAF">
        <w:rPr>
          <w:rFonts w:cs="0 Nazanin"/>
          <w:w w:val="80"/>
          <w:sz w:val="24"/>
          <w:szCs w:val="24"/>
          <w:rtl/>
        </w:rPr>
        <w:t>حوزه</w:t>
      </w:r>
      <w:r w:rsidR="00C7392A">
        <w:rPr>
          <w:rFonts w:cs="0 Nazanin" w:hint="cs"/>
          <w:w w:val="80"/>
          <w:sz w:val="24"/>
          <w:szCs w:val="24"/>
          <w:rtl/>
        </w:rPr>
        <w:t>‌</w:t>
      </w:r>
      <w:r w:rsidR="003374AC" w:rsidRPr="00377AAF">
        <w:rPr>
          <w:rFonts w:cs="0 Nazanin"/>
          <w:w w:val="80"/>
          <w:sz w:val="24"/>
          <w:szCs w:val="24"/>
          <w:rtl/>
        </w:rPr>
        <w:t>های</w:t>
      </w:r>
      <w:r w:rsidR="003374AC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3374AC" w:rsidRPr="00377AAF">
        <w:rPr>
          <w:rFonts w:cs="0 Nazanin"/>
          <w:w w:val="80"/>
          <w:sz w:val="24"/>
          <w:szCs w:val="24"/>
          <w:rtl/>
        </w:rPr>
        <w:t>رقابتی</w:t>
      </w:r>
      <w:r w:rsidR="003374AC"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="003374AC" w:rsidRPr="00377AAF">
        <w:rPr>
          <w:rFonts w:cs="0 Nazanin"/>
          <w:w w:val="80"/>
          <w:sz w:val="24"/>
          <w:szCs w:val="24"/>
          <w:rtl/>
        </w:rPr>
        <w:t>تعریف</w:t>
      </w:r>
      <w:r w:rsidR="00412900">
        <w:rPr>
          <w:rFonts w:cs="0 Nazanin" w:hint="cs"/>
          <w:w w:val="80"/>
          <w:sz w:val="24"/>
          <w:szCs w:val="24"/>
          <w:rtl/>
        </w:rPr>
        <w:t xml:space="preserve"> </w:t>
      </w:r>
      <w:r w:rsidR="003374AC" w:rsidRPr="00377AAF">
        <w:rPr>
          <w:rFonts w:cs="0 Nazanin"/>
          <w:w w:val="80"/>
          <w:sz w:val="24"/>
          <w:szCs w:val="24"/>
          <w:rtl/>
        </w:rPr>
        <w:t>شده</w:t>
      </w:r>
      <w:r w:rsidR="003374AC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3374AC" w:rsidRPr="00377AAF">
        <w:rPr>
          <w:rFonts w:cs="0 Nazanin"/>
          <w:w w:val="80"/>
          <w:sz w:val="24"/>
          <w:szCs w:val="24"/>
          <w:rtl/>
        </w:rPr>
        <w:t>در</w:t>
      </w:r>
      <w:r w:rsidR="003374AC"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شیوه</w:t>
      </w:r>
      <w:r w:rsidR="00C7392A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نامه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3374AC">
        <w:rPr>
          <w:rFonts w:cs="0 Nazanin" w:hint="cs"/>
          <w:w w:val="80"/>
          <w:sz w:val="24"/>
          <w:szCs w:val="24"/>
          <w:rtl/>
        </w:rPr>
        <w:t>در مو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ضوع</w:t>
      </w:r>
      <w:r w:rsidR="00C7392A"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زیر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انجام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شده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75"/>
          <w:sz w:val="24"/>
          <w:szCs w:val="24"/>
          <w:rtl/>
        </w:rPr>
        <w:t>باشد</w:t>
      </w:r>
      <w:r w:rsidR="003374AC">
        <w:rPr>
          <w:rFonts w:cs="0 Nazanin" w:hint="cs"/>
          <w:spacing w:val="-2"/>
          <w:w w:val="75"/>
          <w:sz w:val="24"/>
          <w:szCs w:val="24"/>
          <w:rtl/>
        </w:rPr>
        <w:t>:</w:t>
      </w:r>
    </w:p>
    <w:p w14:paraId="040F7F10" w14:textId="1E51C6C6" w:rsidR="00A05530" w:rsidRPr="003374AC" w:rsidRDefault="00A05530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374AC">
        <w:rPr>
          <w:rFonts w:cs="0 Nazanin"/>
          <w:w w:val="75"/>
          <w:sz w:val="24"/>
          <w:szCs w:val="24"/>
          <w:rtl/>
        </w:rPr>
        <w:t>مسئولیت اجتماعی و با تاکید بر مناطق کم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3374AC">
        <w:rPr>
          <w:rFonts w:cs="0 Nazanin"/>
          <w:w w:val="75"/>
          <w:sz w:val="24"/>
          <w:szCs w:val="24"/>
          <w:rtl/>
        </w:rPr>
        <w:t>برخوردار و آسیب</w:t>
      </w:r>
      <w:r w:rsidR="00C87C46">
        <w:rPr>
          <w:rFonts w:cs="0 Nazanin" w:hint="cs"/>
          <w:w w:val="75"/>
          <w:sz w:val="24"/>
          <w:szCs w:val="24"/>
          <w:rtl/>
        </w:rPr>
        <w:t xml:space="preserve"> </w:t>
      </w:r>
      <w:r w:rsidRPr="003374AC">
        <w:rPr>
          <w:rFonts w:cs="0 Nazanin"/>
          <w:w w:val="75"/>
          <w:sz w:val="24"/>
          <w:szCs w:val="24"/>
          <w:rtl/>
        </w:rPr>
        <w:t>پذیر</w:t>
      </w:r>
    </w:p>
    <w:p w14:paraId="7152BF74" w14:textId="77777777" w:rsidR="003374AC" w:rsidRPr="003374AC" w:rsidRDefault="00A05530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374AC">
        <w:rPr>
          <w:rFonts w:cs="0 Nazanin"/>
          <w:w w:val="75"/>
          <w:sz w:val="24"/>
          <w:szCs w:val="24"/>
          <w:rtl/>
        </w:rPr>
        <w:t xml:space="preserve">ساخت و تولید </w:t>
      </w:r>
    </w:p>
    <w:p w14:paraId="2F709679" w14:textId="20CECFC9" w:rsidR="003374AC" w:rsidRPr="003374AC" w:rsidRDefault="00A05530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3374AC">
        <w:rPr>
          <w:rFonts w:cs="0 Nazanin"/>
          <w:w w:val="75"/>
          <w:sz w:val="24"/>
          <w:szCs w:val="24"/>
          <w:rtl/>
        </w:rPr>
        <w:t>برنامه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374AC">
        <w:rPr>
          <w:rFonts w:cs="0 Nazanin"/>
          <w:w w:val="75"/>
          <w:sz w:val="24"/>
          <w:szCs w:val="24"/>
          <w:rtl/>
        </w:rPr>
        <w:t>های برآمده از همکاری مجمع انجمن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374AC">
        <w:rPr>
          <w:rFonts w:cs="0 Nazanin"/>
          <w:w w:val="75"/>
          <w:sz w:val="24"/>
          <w:szCs w:val="24"/>
          <w:rtl/>
        </w:rPr>
        <w:t xml:space="preserve">های علمی دانشگاه </w:t>
      </w:r>
    </w:p>
    <w:p w14:paraId="618A492D" w14:textId="5194264E" w:rsidR="00A05530" w:rsidRDefault="00A05530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3374AC">
        <w:rPr>
          <w:rFonts w:cs="0 Nazanin"/>
          <w:w w:val="75"/>
          <w:sz w:val="24"/>
          <w:szCs w:val="24"/>
          <w:rtl/>
        </w:rPr>
        <w:t xml:space="preserve"> فعالیت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374AC">
        <w:rPr>
          <w:rFonts w:cs="0 Nazanin"/>
          <w:w w:val="75"/>
          <w:sz w:val="24"/>
          <w:szCs w:val="24"/>
          <w:rtl/>
        </w:rPr>
        <w:t>های مرتبط با حوزه و یا فناوری انرژی هسته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374AC">
        <w:rPr>
          <w:rFonts w:cs="0 Nazanin"/>
          <w:w w:val="75"/>
          <w:sz w:val="24"/>
          <w:szCs w:val="24"/>
          <w:rtl/>
        </w:rPr>
        <w:t>ای</w:t>
      </w:r>
    </w:p>
    <w:p w14:paraId="2CDAFB81" w14:textId="77777777" w:rsidR="0048483B" w:rsidRPr="0048483B" w:rsidRDefault="0048483B" w:rsidP="0048483B">
      <w:pPr>
        <w:pStyle w:val="BodyText"/>
        <w:bidi/>
        <w:spacing w:line="324" w:lineRule="auto"/>
        <w:ind w:left="425"/>
        <w:contextualSpacing/>
        <w:jc w:val="both"/>
        <w:rPr>
          <w:rFonts w:cs="0 Nazanin"/>
          <w:w w:val="75"/>
          <w:sz w:val="16"/>
          <w:szCs w:val="16"/>
        </w:rPr>
      </w:pPr>
    </w:p>
    <w:p w14:paraId="76379349" w14:textId="77D22676" w:rsidR="003374AC" w:rsidRPr="00D97209" w:rsidRDefault="003374AC" w:rsidP="00D97209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6-</w:t>
      </w:r>
      <w:r w:rsidR="00D97209"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13</w:t>
      </w: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: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پويش سفیر حرکت</w:t>
      </w:r>
    </w:p>
    <w:p w14:paraId="7D42F888" w14:textId="25B3AE70" w:rsidR="003374AC" w:rsidRPr="00377AAF" w:rsidRDefault="003374AC" w:rsidP="003374AC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spacing w:val="-12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انجمن</w:t>
      </w:r>
      <w:r w:rsidR="00C7392A">
        <w:rPr>
          <w:rFonts w:cs="0 Nazanin" w:hint="cs"/>
          <w:w w:val="80"/>
          <w:sz w:val="24"/>
          <w:szCs w:val="24"/>
          <w:rtl/>
        </w:rPr>
        <w:t>‌</w:t>
      </w:r>
      <w:r w:rsidRPr="00377AAF">
        <w:rPr>
          <w:rFonts w:cs="0 Nazanin"/>
          <w:w w:val="80"/>
          <w:sz w:val="24"/>
          <w:szCs w:val="24"/>
          <w:rtl/>
        </w:rPr>
        <w:t>های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علمی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دانشجویی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امکان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ارسال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اثر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1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قالب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کلیپ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و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اینفوگرافیک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برای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شرکت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این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پویش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دارند</w:t>
      </w:r>
      <w:r w:rsidRPr="00377AAF">
        <w:rPr>
          <w:rFonts w:cs="0 Nazanin"/>
          <w:w w:val="80"/>
          <w:sz w:val="24"/>
          <w:szCs w:val="24"/>
        </w:rPr>
        <w:t>.</w:t>
      </w:r>
      <w:r>
        <w:rPr>
          <w:rFonts w:cs="0 Nazanin" w:hint="cs"/>
          <w:sz w:val="24"/>
          <w:szCs w:val="24"/>
          <w:rtl/>
        </w:rPr>
        <w:t xml:space="preserve"> </w:t>
      </w:r>
      <w:r w:rsidR="004122FF">
        <w:rPr>
          <w:rFonts w:cs="0 Nazanin" w:hint="cs"/>
          <w:spacing w:val="-5"/>
          <w:w w:val="70"/>
          <w:sz w:val="24"/>
          <w:szCs w:val="24"/>
          <w:rtl/>
        </w:rPr>
        <w:t xml:space="preserve">در جدول زیر روش امتیازدهی آثار آورده شده است. </w:t>
      </w:r>
      <w:r w:rsidRPr="00377AAF">
        <w:rPr>
          <w:rFonts w:cs="0 Nazanin"/>
          <w:spacing w:val="-4"/>
          <w:w w:val="75"/>
          <w:sz w:val="24"/>
          <w:szCs w:val="24"/>
          <w:rtl/>
        </w:rPr>
        <w:t>محور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ارسال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آثار</w:t>
      </w:r>
      <w:r w:rsidRPr="00377AAF">
        <w:rPr>
          <w:rFonts w:cs="0 Nazanin"/>
          <w:spacing w:val="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شامل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عناوین</w:t>
      </w:r>
      <w:r w:rsidRPr="00377AAF">
        <w:rPr>
          <w:rFonts w:cs="0 Nazanin"/>
          <w:spacing w:val="3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ذیل</w:t>
      </w:r>
      <w:r w:rsidRPr="00377AAF">
        <w:rPr>
          <w:rFonts w:cs="0 Nazanin"/>
          <w:spacing w:val="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می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باشد</w:t>
      </w:r>
      <w:r w:rsidR="00FA42C4">
        <w:rPr>
          <w:rFonts w:cs="0 Nazanin" w:hint="cs"/>
          <w:w w:val="75"/>
          <w:sz w:val="24"/>
          <w:szCs w:val="24"/>
          <w:rtl/>
        </w:rPr>
        <w:t>:</w:t>
      </w:r>
    </w:p>
    <w:p w14:paraId="0D456469" w14:textId="50EB0EA3" w:rsidR="003374AC" w:rsidRPr="003374AC" w:rsidRDefault="003374AC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</w:rPr>
      </w:pPr>
      <w:r w:rsidRPr="003374AC">
        <w:rPr>
          <w:rFonts w:cs="0 Nazanin"/>
          <w:w w:val="75"/>
          <w:sz w:val="24"/>
          <w:szCs w:val="24"/>
          <w:rtl/>
        </w:rPr>
        <w:t>ضرورت و پیامدهای فعالیت دانشجو در انجمن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374AC">
        <w:rPr>
          <w:rFonts w:cs="0 Nazanin"/>
          <w:w w:val="75"/>
          <w:sz w:val="24"/>
          <w:szCs w:val="24"/>
          <w:rtl/>
        </w:rPr>
        <w:t>های علمی دانشجویی</w:t>
      </w:r>
    </w:p>
    <w:p w14:paraId="245BCEED" w14:textId="649D5F99" w:rsidR="003374AC" w:rsidRPr="004122FF" w:rsidRDefault="003374AC" w:rsidP="003374AC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w w:val="75"/>
          <w:sz w:val="24"/>
          <w:szCs w:val="24"/>
          <w:rtl/>
        </w:rPr>
        <w:t>معرفی</w:t>
      </w:r>
      <w:r w:rsidRPr="003374AC">
        <w:rPr>
          <w:rFonts w:cs="0 Nazanin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فعالیت</w:t>
      </w:r>
      <w:r w:rsidR="00C7392A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های</w:t>
      </w:r>
      <w:r w:rsidRPr="00377AAF">
        <w:rPr>
          <w:rFonts w:cs="0 Nazanin"/>
          <w:spacing w:val="-1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فناورانه</w:t>
      </w:r>
    </w:p>
    <w:p w14:paraId="473DF45D" w14:textId="77777777" w:rsidR="004122FF" w:rsidRPr="004122FF" w:rsidRDefault="004122FF" w:rsidP="004122FF">
      <w:pPr>
        <w:pStyle w:val="BodyText"/>
        <w:bidi/>
        <w:spacing w:line="324" w:lineRule="auto"/>
        <w:ind w:left="425"/>
        <w:contextualSpacing/>
        <w:jc w:val="both"/>
        <w:rPr>
          <w:rFonts w:cs="0 Nazanin"/>
          <w:sz w:val="10"/>
          <w:szCs w:val="10"/>
        </w:rPr>
      </w:pPr>
    </w:p>
    <w:p w14:paraId="1D6BFD98" w14:textId="3032B6E5" w:rsidR="004122FF" w:rsidRPr="003374AC" w:rsidRDefault="004122FF" w:rsidP="004122FF">
      <w:pPr>
        <w:pStyle w:val="BodyText"/>
        <w:bidi/>
        <w:spacing w:line="324" w:lineRule="auto"/>
        <w:ind w:left="425"/>
        <w:contextualSpacing/>
        <w:jc w:val="center"/>
        <w:rPr>
          <w:rFonts w:cs="0 Nazanin"/>
          <w:sz w:val="24"/>
          <w:szCs w:val="24"/>
        </w:rPr>
      </w:pPr>
      <w:r w:rsidRPr="004122FF">
        <w:rPr>
          <w:rFonts w:ascii="Calibri" w:eastAsia="Times New Roman" w:hAnsi="Calibri" w:cs="B Mitra" w:hint="cs"/>
          <w:color w:val="000000"/>
          <w:rtl/>
        </w:rPr>
        <w:t>شاخص‌های امتیازبندی حوزه رقابتی سفیر حرکت اینفوگرافی</w:t>
      </w:r>
    </w:p>
    <w:tbl>
      <w:tblPr>
        <w:bidiVisual/>
        <w:tblW w:w="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169"/>
        <w:gridCol w:w="1469"/>
        <w:gridCol w:w="1031"/>
      </w:tblGrid>
      <w:tr w:rsidR="004122FF" w:rsidRPr="004122FF" w14:paraId="63939641" w14:textId="77777777" w:rsidTr="00B3332D">
        <w:trPr>
          <w:trHeight w:val="384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49B9C5AC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ردیف</w:t>
            </w:r>
          </w:p>
        </w:tc>
        <w:tc>
          <w:tcPr>
            <w:tcW w:w="3169" w:type="dxa"/>
            <w:shd w:val="clear" w:color="auto" w:fill="auto"/>
            <w:noWrap/>
            <w:vAlign w:val="center"/>
            <w:hideMark/>
          </w:tcPr>
          <w:p w14:paraId="76E12448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شاخص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14:paraId="3639E554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آیتم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661F9510" w14:textId="6133154E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امتیاز</w:t>
            </w:r>
          </w:p>
        </w:tc>
      </w:tr>
      <w:tr w:rsidR="004122FF" w:rsidRPr="004122FF" w14:paraId="5A33CFCF" w14:textId="77777777" w:rsidTr="00B3332D">
        <w:trPr>
          <w:trHeight w:val="360"/>
          <w:jc w:val="center"/>
        </w:trPr>
        <w:tc>
          <w:tcPr>
            <w:tcW w:w="575" w:type="dxa"/>
            <w:shd w:val="clear" w:color="auto" w:fill="auto"/>
            <w:noWrap/>
            <w:vAlign w:val="bottom"/>
          </w:tcPr>
          <w:p w14:paraId="2FF81920" w14:textId="4AE3DCB8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1</w:t>
            </w:r>
          </w:p>
        </w:tc>
        <w:tc>
          <w:tcPr>
            <w:tcW w:w="3169" w:type="dxa"/>
            <w:vMerge w:val="restart"/>
            <w:shd w:val="clear" w:color="auto" w:fill="auto"/>
            <w:noWrap/>
            <w:vAlign w:val="center"/>
            <w:hideMark/>
          </w:tcPr>
          <w:p w14:paraId="5BE8AE79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ارزیابی اینفوگرافیک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87A4D9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متن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56FFA0CD" w14:textId="6E0EE53B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4122FF" w:rsidRPr="004122FF" w14:paraId="3FA719AA" w14:textId="77777777" w:rsidTr="00B3332D">
        <w:trPr>
          <w:trHeight w:val="360"/>
          <w:jc w:val="center"/>
        </w:trPr>
        <w:tc>
          <w:tcPr>
            <w:tcW w:w="575" w:type="dxa"/>
            <w:shd w:val="clear" w:color="auto" w:fill="auto"/>
            <w:noWrap/>
            <w:vAlign w:val="bottom"/>
          </w:tcPr>
          <w:p w14:paraId="10B82825" w14:textId="22976041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</w:t>
            </w:r>
          </w:p>
        </w:tc>
        <w:tc>
          <w:tcPr>
            <w:tcW w:w="3169" w:type="dxa"/>
            <w:vMerge/>
            <w:vAlign w:val="center"/>
            <w:hideMark/>
          </w:tcPr>
          <w:p w14:paraId="03E8D528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6461E7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انتقال محتوا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1B0BD19D" w14:textId="1742111E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4122FF" w:rsidRPr="004122FF" w14:paraId="1C920165" w14:textId="77777777" w:rsidTr="00B3332D">
        <w:trPr>
          <w:trHeight w:val="360"/>
          <w:jc w:val="center"/>
        </w:trPr>
        <w:tc>
          <w:tcPr>
            <w:tcW w:w="575" w:type="dxa"/>
            <w:shd w:val="clear" w:color="auto" w:fill="auto"/>
            <w:noWrap/>
            <w:vAlign w:val="bottom"/>
          </w:tcPr>
          <w:p w14:paraId="089058CA" w14:textId="24545630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3</w:t>
            </w:r>
          </w:p>
        </w:tc>
        <w:tc>
          <w:tcPr>
            <w:tcW w:w="3169" w:type="dxa"/>
            <w:vMerge/>
            <w:vAlign w:val="center"/>
            <w:hideMark/>
          </w:tcPr>
          <w:p w14:paraId="24AB028B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F8D5B12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چینش متن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7CEBB3CD" w14:textId="5C9775DA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4122FF" w:rsidRPr="004122FF" w14:paraId="5BBD396D" w14:textId="77777777" w:rsidTr="00B3332D">
        <w:trPr>
          <w:trHeight w:val="360"/>
          <w:jc w:val="center"/>
        </w:trPr>
        <w:tc>
          <w:tcPr>
            <w:tcW w:w="575" w:type="dxa"/>
            <w:shd w:val="clear" w:color="auto" w:fill="auto"/>
            <w:noWrap/>
            <w:vAlign w:val="bottom"/>
          </w:tcPr>
          <w:p w14:paraId="284C2EAC" w14:textId="527B283B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4</w:t>
            </w:r>
          </w:p>
        </w:tc>
        <w:tc>
          <w:tcPr>
            <w:tcW w:w="3169" w:type="dxa"/>
            <w:vMerge/>
            <w:vAlign w:val="center"/>
            <w:hideMark/>
          </w:tcPr>
          <w:p w14:paraId="0DA7520E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703A732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رنگبندی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12320747" w14:textId="399110C0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  <w:tr w:rsidR="004122FF" w:rsidRPr="004122FF" w14:paraId="290FAA88" w14:textId="77777777" w:rsidTr="00B3332D">
        <w:trPr>
          <w:trHeight w:val="372"/>
          <w:jc w:val="center"/>
        </w:trPr>
        <w:tc>
          <w:tcPr>
            <w:tcW w:w="575" w:type="dxa"/>
            <w:shd w:val="clear" w:color="auto" w:fill="auto"/>
            <w:noWrap/>
            <w:vAlign w:val="bottom"/>
          </w:tcPr>
          <w:p w14:paraId="0550EE2E" w14:textId="59C3537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5</w:t>
            </w:r>
          </w:p>
        </w:tc>
        <w:tc>
          <w:tcPr>
            <w:tcW w:w="3169" w:type="dxa"/>
            <w:vMerge/>
            <w:vAlign w:val="center"/>
            <w:hideMark/>
          </w:tcPr>
          <w:p w14:paraId="0CCE1D8D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A505E9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rtl/>
              </w:rPr>
              <w:t>خلاقیت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5849EC25" w14:textId="0D3C6674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rtl/>
              </w:rPr>
              <w:t>20</w:t>
            </w:r>
          </w:p>
        </w:tc>
      </w:tr>
    </w:tbl>
    <w:p w14:paraId="18A1488C" w14:textId="77777777" w:rsidR="004122FF" w:rsidRDefault="004122FF" w:rsidP="00D97209">
      <w:pPr>
        <w:bidi/>
        <w:spacing w:line="324" w:lineRule="auto"/>
        <w:contextualSpacing/>
        <w:jc w:val="both"/>
        <w:rPr>
          <w:rFonts w:ascii="Calibri" w:eastAsia="Times New Roman" w:hAnsi="Calibri" w:cs="B Mitra"/>
          <w:color w:val="000000"/>
          <w:rtl/>
        </w:rPr>
      </w:pPr>
    </w:p>
    <w:p w14:paraId="015F6410" w14:textId="55D99E78" w:rsidR="00FA42C4" w:rsidRDefault="004122FF" w:rsidP="004122FF">
      <w:pPr>
        <w:bidi/>
        <w:spacing w:line="324" w:lineRule="auto"/>
        <w:contextualSpacing/>
        <w:jc w:val="center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 w:rsidRPr="004122FF">
        <w:rPr>
          <w:rFonts w:ascii="Calibri" w:eastAsia="Times New Roman" w:hAnsi="Calibri" w:cs="B Mitra" w:hint="cs"/>
          <w:color w:val="000000"/>
          <w:rtl/>
        </w:rPr>
        <w:t xml:space="preserve">شاخص‌های امتیازبندی حوزه رقابتی سفیر حرکت </w:t>
      </w:r>
      <w:r>
        <w:rPr>
          <w:rFonts w:ascii="Calibri" w:eastAsia="Times New Roman" w:hAnsi="Calibri" w:cs="B Mitra" w:hint="cs"/>
          <w:color w:val="000000"/>
          <w:rtl/>
        </w:rPr>
        <w:t>کتاب</w:t>
      </w:r>
    </w:p>
    <w:tbl>
      <w:tblPr>
        <w:bidiVisual/>
        <w:tblW w:w="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019"/>
        <w:gridCol w:w="2509"/>
        <w:gridCol w:w="1134"/>
      </w:tblGrid>
      <w:tr w:rsidR="004122FF" w:rsidRPr="004122FF" w14:paraId="5B443BAD" w14:textId="77777777" w:rsidTr="00B3332D">
        <w:trPr>
          <w:trHeight w:val="384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14:paraId="4BDA50AD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1155D21F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246AA5E3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آیتم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AB8E7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امتیاز</w:t>
            </w:r>
          </w:p>
        </w:tc>
      </w:tr>
      <w:tr w:rsidR="004122FF" w:rsidRPr="004122FF" w14:paraId="32FA38AE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63B239CE" w14:textId="6B8D17FE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019" w:type="dxa"/>
            <w:vMerge w:val="restart"/>
            <w:shd w:val="clear" w:color="auto" w:fill="auto"/>
            <w:noWrap/>
            <w:vAlign w:val="center"/>
            <w:hideMark/>
          </w:tcPr>
          <w:p w14:paraId="47608B7F" w14:textId="77777777" w:rsidR="004122FF" w:rsidRPr="004122FF" w:rsidRDefault="004122FF" w:rsidP="004122FF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ارزیابی کلیپ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5DD4640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فیلم برداری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F0331" w14:textId="095364B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4122FF" w:rsidRPr="004122FF" w14:paraId="22CBF9C3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445D48CC" w14:textId="1EDE57B2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019" w:type="dxa"/>
            <w:vMerge/>
            <w:vAlign w:val="center"/>
            <w:hideMark/>
          </w:tcPr>
          <w:p w14:paraId="49BE8EEE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2E7E0B9E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تدوین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066FE" w14:textId="7FC0FCEF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4122FF" w:rsidRPr="004122FF" w14:paraId="17E5B3CD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06397F5E" w14:textId="52D71B3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019" w:type="dxa"/>
            <w:vMerge/>
            <w:vAlign w:val="center"/>
            <w:hideMark/>
          </w:tcPr>
          <w:p w14:paraId="66D7DE3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0275A0A2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متن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00B7D" w14:textId="26911FE0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4122FF" w:rsidRPr="004122FF" w14:paraId="22F45985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622F6D8D" w14:textId="213BAE67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019" w:type="dxa"/>
            <w:vMerge/>
            <w:vAlign w:val="center"/>
            <w:hideMark/>
          </w:tcPr>
          <w:p w14:paraId="508AAF43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73726C89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صدا برداری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AC3C0" w14:textId="7925F822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4122FF" w:rsidRPr="004122FF" w14:paraId="77693B18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131B02B5" w14:textId="099E5959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019" w:type="dxa"/>
            <w:vMerge/>
            <w:vAlign w:val="center"/>
            <w:hideMark/>
          </w:tcPr>
          <w:p w14:paraId="0E43A6D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5464F5E0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نورپردازی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975CE" w14:textId="4F726887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4122FF" w:rsidRPr="004122FF" w14:paraId="339AAD97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1B0D1111" w14:textId="1AD65A17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019" w:type="dxa"/>
            <w:vMerge/>
            <w:vAlign w:val="center"/>
            <w:hideMark/>
          </w:tcPr>
          <w:p w14:paraId="5F546AB4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448E57B4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اجرا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765D7" w14:textId="425DBF68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4122FF" w:rsidRPr="004122FF" w14:paraId="236FAAB6" w14:textId="77777777" w:rsidTr="00B3332D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50025471" w14:textId="2C4AE50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019" w:type="dxa"/>
            <w:vMerge/>
            <w:vAlign w:val="center"/>
            <w:hideMark/>
          </w:tcPr>
          <w:p w14:paraId="046E640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1A00D08A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رنگبندی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D101B" w14:textId="117A5925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4122FF" w:rsidRPr="004122FF" w14:paraId="07AEF65A" w14:textId="77777777" w:rsidTr="00B3332D">
        <w:trPr>
          <w:trHeight w:val="372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14:paraId="0DF4C5DD" w14:textId="5040C14A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019" w:type="dxa"/>
            <w:vMerge/>
            <w:vAlign w:val="center"/>
            <w:hideMark/>
          </w:tcPr>
          <w:p w14:paraId="0257562D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14:paraId="6B91BA3C" w14:textId="77777777" w:rsidR="004122FF" w:rsidRPr="004122FF" w:rsidRDefault="004122FF" w:rsidP="004122FF">
            <w:pPr>
              <w:widowControl/>
              <w:autoSpaceDE/>
              <w:autoSpaceDN/>
              <w:bidi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4122FF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خلاقیت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29159" w14:textId="184BBA9C" w:rsidR="004122FF" w:rsidRPr="004122FF" w:rsidRDefault="004122FF" w:rsidP="004122FF">
            <w:pPr>
              <w:widowControl/>
              <w:autoSpaceDE/>
              <w:autoSpaceDN/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10</w:t>
            </w:r>
          </w:p>
        </w:tc>
      </w:tr>
    </w:tbl>
    <w:p w14:paraId="49225927" w14:textId="77777777" w:rsidR="004122FF" w:rsidRDefault="004122FF" w:rsidP="004122FF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</w:p>
    <w:p w14:paraId="0131B924" w14:textId="41E5C390" w:rsidR="00A13AC1" w:rsidRDefault="00A13AC1" w:rsidP="00A13AC1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ماده 7: </w:t>
      </w:r>
      <w:r w:rsidRPr="00A13AC1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فرآيند </w:t>
      </w:r>
      <w:r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داوری</w:t>
      </w:r>
    </w:p>
    <w:p w14:paraId="1AAA3851" w14:textId="4E85FCC5" w:rsidR="00A13AC1" w:rsidRDefault="00882310" w:rsidP="00A13AC1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  <w:r w:rsidRPr="00D512A5">
        <w:rPr>
          <w:rFonts w:cs="0 Nazanin"/>
          <w:spacing w:val="-2"/>
          <w:w w:val="75"/>
          <w:sz w:val="24"/>
          <w:szCs w:val="24"/>
          <w:rtl/>
        </w:rPr>
        <w:t>داوری آثار</w:t>
      </w:r>
      <w:r>
        <w:rPr>
          <w:rFonts w:cs="0 Nazanin" w:hint="cs"/>
          <w:spacing w:val="-2"/>
          <w:w w:val="75"/>
          <w:sz w:val="24"/>
          <w:szCs w:val="24"/>
          <w:rtl/>
        </w:rPr>
        <w:t xml:space="preserve"> توسط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کمیتۀ داوری </w:t>
      </w:r>
      <w:r>
        <w:rPr>
          <w:rFonts w:cs="0 Nazanin" w:hint="cs"/>
          <w:spacing w:val="-2"/>
          <w:w w:val="75"/>
          <w:sz w:val="24"/>
          <w:szCs w:val="24"/>
          <w:rtl/>
        </w:rPr>
        <w:t>شامل</w:t>
      </w:r>
      <w:r>
        <w:rPr>
          <w:rFonts w:cs="0 Nazanin"/>
          <w:spacing w:val="-2"/>
          <w:w w:val="75"/>
          <w:sz w:val="24"/>
          <w:szCs w:val="24"/>
          <w:rtl/>
        </w:rPr>
        <w:t xml:space="preserve"> اعضا</w:t>
      </w:r>
      <w:r>
        <w:rPr>
          <w:rFonts w:cs="0 Nazanin" w:hint="cs"/>
          <w:spacing w:val="-2"/>
          <w:w w:val="75"/>
          <w:sz w:val="24"/>
          <w:szCs w:val="24"/>
          <w:rtl/>
        </w:rPr>
        <w:t>ء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</w:t>
      </w:r>
      <w:r>
        <w:rPr>
          <w:rFonts w:cs="0 Nazanin"/>
          <w:spacing w:val="-2"/>
          <w:w w:val="75"/>
          <w:sz w:val="24"/>
          <w:szCs w:val="24"/>
          <w:rtl/>
        </w:rPr>
        <w:t>هیئت علمی، استادان مشاور و اعضا</w:t>
      </w:r>
      <w:r>
        <w:rPr>
          <w:rFonts w:cs="0 Nazanin" w:hint="cs"/>
          <w:spacing w:val="-2"/>
          <w:w w:val="75"/>
          <w:sz w:val="24"/>
          <w:szCs w:val="24"/>
          <w:rtl/>
        </w:rPr>
        <w:t>ء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باتجربه در ادوار مختلف انجمن</w:t>
      </w:r>
      <w:r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D512A5">
        <w:rPr>
          <w:rFonts w:cs="0 Nazanin"/>
          <w:spacing w:val="-2"/>
          <w:w w:val="75"/>
          <w:sz w:val="24"/>
          <w:szCs w:val="24"/>
          <w:rtl/>
        </w:rPr>
        <w:t>ها تشکیل می</w:t>
      </w:r>
      <w:r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شود</w:t>
      </w:r>
      <w:r w:rsidRPr="00D512A5">
        <w:rPr>
          <w:rFonts w:cs="0 Nazanin"/>
          <w:spacing w:val="-2"/>
          <w:w w:val="75"/>
          <w:sz w:val="24"/>
          <w:szCs w:val="24"/>
        </w:rPr>
        <w:t>.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 رئیس </w:t>
      </w:r>
      <w:r>
        <w:rPr>
          <w:rFonts w:cs="0 Nazanin" w:hint="cs"/>
          <w:spacing w:val="-2"/>
          <w:w w:val="75"/>
          <w:sz w:val="24"/>
          <w:szCs w:val="24"/>
          <w:rtl/>
        </w:rPr>
        <w:t>مرکز حمایت از فعالیت‌</w:t>
      </w:r>
      <w:r w:rsidRPr="00D512A5">
        <w:rPr>
          <w:rFonts w:cs="0 Nazanin" w:hint="cs"/>
          <w:spacing w:val="-2"/>
          <w:w w:val="75"/>
          <w:sz w:val="24"/>
          <w:szCs w:val="24"/>
          <w:rtl/>
        </w:rPr>
        <w:t xml:space="preserve">های 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علمی به</w:t>
      </w:r>
      <w:r>
        <w:rPr>
          <w:rFonts w:cs="0 Nazanin" w:hint="cs"/>
          <w:spacing w:val="-2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عنوان رئیس کمیته و کارشناس انجمن</w:t>
      </w:r>
      <w:r>
        <w:rPr>
          <w:rFonts w:cs="0 Nazanin" w:hint="cs"/>
          <w:spacing w:val="-2"/>
          <w:w w:val="75"/>
          <w:sz w:val="24"/>
          <w:szCs w:val="24"/>
          <w:rtl/>
        </w:rPr>
        <w:t>‌</w:t>
      </w:r>
      <w:r w:rsidRPr="00D512A5">
        <w:rPr>
          <w:rFonts w:cs="0 Nazanin"/>
          <w:spacing w:val="-2"/>
          <w:w w:val="75"/>
          <w:sz w:val="24"/>
          <w:szCs w:val="24"/>
          <w:rtl/>
        </w:rPr>
        <w:t>های</w:t>
      </w:r>
      <w:r>
        <w:rPr>
          <w:rFonts w:cs="0 Nazanin" w:hint="cs"/>
          <w:spacing w:val="-2"/>
          <w:w w:val="75"/>
          <w:sz w:val="24"/>
          <w:szCs w:val="24"/>
          <w:rtl/>
        </w:rPr>
        <w:t xml:space="preserve"> علمی 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به</w:t>
      </w:r>
      <w:r w:rsidRPr="00D512A5">
        <w:rPr>
          <w:rFonts w:cs="0 Nazanin" w:hint="cs"/>
          <w:spacing w:val="-2"/>
          <w:w w:val="75"/>
          <w:sz w:val="24"/>
          <w:szCs w:val="24"/>
          <w:rtl/>
        </w:rPr>
        <w:t xml:space="preserve"> </w:t>
      </w:r>
      <w:r w:rsidRPr="00D512A5">
        <w:rPr>
          <w:rFonts w:cs="0 Nazanin"/>
          <w:spacing w:val="-2"/>
          <w:w w:val="75"/>
          <w:sz w:val="24"/>
          <w:szCs w:val="24"/>
          <w:rtl/>
        </w:rPr>
        <w:t>عنوان دبیر حضور دارند</w:t>
      </w:r>
      <w:r w:rsidRPr="00D512A5">
        <w:rPr>
          <w:rFonts w:cs="0 Nazanin"/>
          <w:spacing w:val="-2"/>
          <w:w w:val="75"/>
          <w:sz w:val="24"/>
          <w:szCs w:val="24"/>
        </w:rPr>
        <w:t>.</w:t>
      </w:r>
      <w:r>
        <w:rPr>
          <w:rFonts w:cs="0 Nazanin" w:hint="cs"/>
          <w:spacing w:val="-2"/>
          <w:w w:val="75"/>
          <w:sz w:val="24"/>
          <w:szCs w:val="24"/>
          <w:rtl/>
        </w:rPr>
        <w:t xml:space="preserve"> فرآیند داوری و قوانین حاکم بر این فرآیند مطابق آیین نامه اجرایی جشنواره ملی حرکت می باشد. </w:t>
      </w:r>
      <w:r w:rsidR="00A13AC1" w:rsidRPr="00A13AC1">
        <w:rPr>
          <w:rFonts w:cs="0 Nazanin" w:hint="cs"/>
          <w:w w:val="80"/>
          <w:sz w:val="24"/>
          <w:szCs w:val="24"/>
          <w:rtl/>
        </w:rPr>
        <w:t>ف</w:t>
      </w:r>
      <w:r w:rsidR="00A13AC1" w:rsidRPr="00A13AC1">
        <w:rPr>
          <w:rFonts w:cs="0 Nazanin"/>
          <w:w w:val="80"/>
          <w:sz w:val="24"/>
          <w:szCs w:val="24"/>
          <w:rtl/>
        </w:rPr>
        <w:t xml:space="preserve">رآیند داوری </w:t>
      </w:r>
      <w:r>
        <w:rPr>
          <w:rFonts w:cs="0 Nazanin" w:hint="cs"/>
          <w:w w:val="80"/>
          <w:sz w:val="24"/>
          <w:szCs w:val="24"/>
          <w:rtl/>
        </w:rPr>
        <w:t>بر اساس شاخص های جشنواره حرکت بین المللی</w:t>
      </w:r>
      <w:r w:rsidR="00CA5A29">
        <w:rPr>
          <w:rFonts w:cs="0 Nazanin" w:hint="cs"/>
          <w:w w:val="80"/>
          <w:sz w:val="24"/>
          <w:szCs w:val="24"/>
          <w:rtl/>
        </w:rPr>
        <w:t xml:space="preserve"> انجام</w:t>
      </w:r>
      <w:r>
        <w:rPr>
          <w:rFonts w:cs="0 Nazanin" w:hint="cs"/>
          <w:w w:val="80"/>
          <w:sz w:val="24"/>
          <w:szCs w:val="24"/>
          <w:rtl/>
        </w:rPr>
        <w:t xml:space="preserve"> شده و</w:t>
      </w:r>
      <w:r w:rsidR="00A13AC1" w:rsidRPr="00A13AC1">
        <w:rPr>
          <w:rFonts w:cs="0 Nazanin"/>
          <w:w w:val="80"/>
          <w:sz w:val="24"/>
          <w:szCs w:val="24"/>
          <w:rtl/>
        </w:rPr>
        <w:t xml:space="preserve"> شامل مراحل </w:t>
      </w:r>
      <w:r w:rsidR="00EA0680">
        <w:rPr>
          <w:rFonts w:cs="0 Nazanin" w:hint="cs"/>
          <w:w w:val="80"/>
          <w:sz w:val="24"/>
          <w:szCs w:val="24"/>
          <w:rtl/>
        </w:rPr>
        <w:t>زیر است:</w:t>
      </w:r>
    </w:p>
    <w:p w14:paraId="384EE0FD" w14:textId="053EFB12" w:rsidR="00882310" w:rsidRPr="00882310" w:rsidRDefault="00882310" w:rsidP="00882310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80"/>
          <w:sz w:val="24"/>
          <w:szCs w:val="24"/>
        </w:rPr>
      </w:pPr>
      <w:r w:rsidRPr="00882310">
        <w:rPr>
          <w:rFonts w:cs="0 Nazanin"/>
          <w:w w:val="80"/>
          <w:sz w:val="24"/>
          <w:szCs w:val="24"/>
          <w:rtl/>
        </w:rPr>
        <w:t>خودارزیابی فعالیت انجمن توسط دبیر و استاد مشاور انجمن</w:t>
      </w:r>
    </w:p>
    <w:p w14:paraId="10743E1C" w14:textId="7E77C832" w:rsidR="00A13AC1" w:rsidRPr="00882310" w:rsidRDefault="00A13AC1" w:rsidP="00882310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A13AC1">
        <w:rPr>
          <w:rFonts w:cs="0 Nazanin"/>
          <w:w w:val="80"/>
          <w:sz w:val="24"/>
          <w:szCs w:val="24"/>
          <w:rtl/>
        </w:rPr>
        <w:t xml:space="preserve">پایش </w:t>
      </w:r>
      <w:r w:rsidRPr="00882310">
        <w:rPr>
          <w:rFonts w:cs="0 Nazanin"/>
          <w:w w:val="75"/>
          <w:sz w:val="24"/>
          <w:szCs w:val="24"/>
          <w:rtl/>
        </w:rPr>
        <w:t>اولی</w:t>
      </w:r>
      <w:r w:rsidRPr="00882310">
        <w:rPr>
          <w:rFonts w:cs="0 Nazanin" w:hint="cs"/>
          <w:w w:val="75"/>
          <w:sz w:val="24"/>
          <w:szCs w:val="24"/>
          <w:rtl/>
        </w:rPr>
        <w:t>ه</w:t>
      </w:r>
      <w:r w:rsidRPr="00882310">
        <w:rPr>
          <w:rFonts w:cs="0 Nazanin"/>
          <w:w w:val="75"/>
          <w:sz w:val="24"/>
          <w:szCs w:val="24"/>
          <w:rtl/>
        </w:rPr>
        <w:t xml:space="preserve"> آثار به لحاظ رعایت دستورالعمل و تناسب موضوعی</w:t>
      </w:r>
      <w:r w:rsidR="00882310">
        <w:rPr>
          <w:rFonts w:cs="0 Nazanin" w:hint="cs"/>
          <w:w w:val="75"/>
          <w:sz w:val="24"/>
          <w:szCs w:val="24"/>
          <w:rtl/>
        </w:rPr>
        <w:t xml:space="preserve"> </w:t>
      </w:r>
      <w:r w:rsidR="00882310" w:rsidRPr="00A13AC1">
        <w:rPr>
          <w:rFonts w:cs="0 Nazanin"/>
          <w:w w:val="80"/>
          <w:sz w:val="24"/>
          <w:szCs w:val="24"/>
          <w:rtl/>
        </w:rPr>
        <w:t>توسط دبیرخان</w:t>
      </w:r>
      <w:r w:rsidR="00882310">
        <w:rPr>
          <w:rFonts w:cs="0 Nazanin" w:hint="cs"/>
          <w:w w:val="80"/>
          <w:sz w:val="24"/>
          <w:szCs w:val="24"/>
          <w:rtl/>
        </w:rPr>
        <w:t>ه</w:t>
      </w:r>
      <w:r w:rsidR="00882310" w:rsidRPr="00A13AC1">
        <w:rPr>
          <w:rFonts w:cs="0 Nazanin"/>
          <w:w w:val="80"/>
          <w:sz w:val="24"/>
          <w:szCs w:val="24"/>
          <w:rtl/>
        </w:rPr>
        <w:t xml:space="preserve"> مرکزی</w:t>
      </w:r>
    </w:p>
    <w:p w14:paraId="532ECA76" w14:textId="663C0CE8" w:rsidR="00882310" w:rsidRPr="00A13AC1" w:rsidRDefault="00A13AC1" w:rsidP="00882310">
      <w:pPr>
        <w:pStyle w:val="BodyText"/>
        <w:numPr>
          <w:ilvl w:val="0"/>
          <w:numId w:val="5"/>
        </w:numPr>
        <w:bidi/>
        <w:spacing w:line="324" w:lineRule="auto"/>
        <w:ind w:left="425"/>
        <w:contextualSpacing/>
        <w:jc w:val="both"/>
        <w:rPr>
          <w:rFonts w:cs="0 Nazanin"/>
          <w:w w:val="80"/>
          <w:sz w:val="24"/>
          <w:szCs w:val="24"/>
          <w:rtl/>
        </w:rPr>
      </w:pPr>
      <w:r w:rsidRPr="00882310">
        <w:rPr>
          <w:rFonts w:cs="0 Nazanin"/>
          <w:w w:val="75"/>
          <w:sz w:val="24"/>
          <w:szCs w:val="24"/>
          <w:rtl/>
        </w:rPr>
        <w:t>انتخا</w:t>
      </w:r>
      <w:r w:rsidRPr="00882310">
        <w:rPr>
          <w:rFonts w:cs="0 Nazanin" w:hint="cs"/>
          <w:w w:val="75"/>
          <w:sz w:val="24"/>
          <w:szCs w:val="24"/>
          <w:rtl/>
        </w:rPr>
        <w:t>ب</w:t>
      </w:r>
      <w:r w:rsidRPr="00882310">
        <w:rPr>
          <w:rFonts w:cs="0 Nazanin"/>
          <w:w w:val="75"/>
          <w:sz w:val="24"/>
          <w:szCs w:val="24"/>
          <w:rtl/>
        </w:rPr>
        <w:t xml:space="preserve"> داوران براساس </w:t>
      </w:r>
      <w:r w:rsidR="00EA0680" w:rsidRPr="00882310">
        <w:rPr>
          <w:rFonts w:cs="0 Nazanin" w:hint="cs"/>
          <w:w w:val="75"/>
          <w:sz w:val="24"/>
          <w:szCs w:val="24"/>
          <w:rtl/>
        </w:rPr>
        <w:t>زمینه</w:t>
      </w:r>
      <w:r w:rsidRPr="00882310">
        <w:rPr>
          <w:rFonts w:cs="0 Nazanin"/>
          <w:w w:val="75"/>
          <w:sz w:val="24"/>
          <w:szCs w:val="24"/>
          <w:rtl/>
        </w:rPr>
        <w:t xml:space="preserve"> تخصصی</w:t>
      </w:r>
      <w:r w:rsidR="00882310" w:rsidRPr="00882310">
        <w:rPr>
          <w:rFonts w:cs="0 Nazanin" w:hint="cs"/>
          <w:w w:val="75"/>
          <w:sz w:val="24"/>
          <w:szCs w:val="24"/>
          <w:rtl/>
        </w:rPr>
        <w:t xml:space="preserve"> </w:t>
      </w:r>
      <w:r w:rsidR="00882310">
        <w:rPr>
          <w:rFonts w:cs="0 Nazanin" w:hint="cs"/>
          <w:w w:val="75"/>
          <w:sz w:val="24"/>
          <w:szCs w:val="24"/>
          <w:rtl/>
        </w:rPr>
        <w:t xml:space="preserve">و </w:t>
      </w:r>
      <w:r w:rsidR="00882310" w:rsidRPr="00882310">
        <w:rPr>
          <w:rFonts w:cs="0 Nazanin" w:hint="cs"/>
          <w:w w:val="75"/>
          <w:sz w:val="24"/>
          <w:szCs w:val="24"/>
          <w:rtl/>
        </w:rPr>
        <w:t>داوری آثار توسط</w:t>
      </w:r>
      <w:r w:rsidR="00882310" w:rsidRPr="00A13AC1">
        <w:rPr>
          <w:rFonts w:cs="0 Nazanin"/>
          <w:w w:val="80"/>
          <w:sz w:val="24"/>
          <w:szCs w:val="24"/>
          <w:rtl/>
        </w:rPr>
        <w:t xml:space="preserve"> کمیته داوری </w:t>
      </w:r>
      <w:r w:rsidR="00882310">
        <w:rPr>
          <w:rFonts w:cs="0 Nazanin" w:hint="cs"/>
          <w:w w:val="80"/>
          <w:sz w:val="24"/>
          <w:szCs w:val="24"/>
          <w:rtl/>
        </w:rPr>
        <w:t xml:space="preserve">بر اساس </w:t>
      </w:r>
      <w:r w:rsidR="00882310">
        <w:rPr>
          <w:rFonts w:cs="0 Nazanin" w:hint="cs"/>
          <w:spacing w:val="-2"/>
          <w:w w:val="75"/>
          <w:sz w:val="24"/>
          <w:szCs w:val="24"/>
          <w:rtl/>
        </w:rPr>
        <w:t>آیین نامه اجرایی جشنواره ملی حرکت</w:t>
      </w:r>
    </w:p>
    <w:p w14:paraId="4402D892" w14:textId="7FF300D3" w:rsidR="00A13AC1" w:rsidRPr="00882310" w:rsidRDefault="00882310" w:rsidP="00882310">
      <w:pPr>
        <w:pStyle w:val="BodyText"/>
        <w:bidi/>
        <w:spacing w:line="324" w:lineRule="auto"/>
        <w:ind w:left="65"/>
        <w:contextualSpacing/>
        <w:jc w:val="both"/>
        <w:rPr>
          <w:rFonts w:cs="0 Nazanin"/>
          <w:w w:val="75"/>
          <w:sz w:val="24"/>
          <w:szCs w:val="24"/>
          <w:rtl/>
        </w:rPr>
      </w:pPr>
      <w:r w:rsidRPr="00882310">
        <w:rPr>
          <w:rFonts w:cs="0 Nazanin" w:hint="cs"/>
          <w:b/>
          <w:bCs/>
          <w:w w:val="75"/>
          <w:sz w:val="24"/>
          <w:szCs w:val="24"/>
          <w:rtl/>
        </w:rPr>
        <w:t>تبصره 1:</w:t>
      </w:r>
      <w:r>
        <w:rPr>
          <w:rFonts w:cs="0 Nazanin" w:hint="cs"/>
          <w:w w:val="75"/>
          <w:sz w:val="24"/>
          <w:szCs w:val="24"/>
          <w:rtl/>
        </w:rPr>
        <w:t xml:space="preserve"> مسئولیت انتخاب داوران بر عهده </w:t>
      </w:r>
      <w:r w:rsidRPr="00D512A5">
        <w:rPr>
          <w:rFonts w:cs="0 Nazanin"/>
          <w:spacing w:val="-2"/>
          <w:w w:val="75"/>
          <w:sz w:val="24"/>
          <w:szCs w:val="24"/>
          <w:rtl/>
        </w:rPr>
        <w:t xml:space="preserve">رئیس کمیته </w:t>
      </w:r>
      <w:r>
        <w:rPr>
          <w:rFonts w:cs="0 Nazanin" w:hint="cs"/>
          <w:spacing w:val="-2"/>
          <w:w w:val="75"/>
          <w:sz w:val="24"/>
          <w:szCs w:val="24"/>
          <w:rtl/>
        </w:rPr>
        <w:t xml:space="preserve">داوری </w:t>
      </w:r>
      <w:r>
        <w:rPr>
          <w:rFonts w:cs="0 Nazanin" w:hint="cs"/>
          <w:w w:val="75"/>
          <w:sz w:val="24"/>
          <w:szCs w:val="24"/>
          <w:rtl/>
        </w:rPr>
        <w:t>می باشد.</w:t>
      </w:r>
    </w:p>
    <w:p w14:paraId="4B3D8545" w14:textId="77777777" w:rsidR="00A13AC1" w:rsidRPr="00A13AC1" w:rsidRDefault="00A13AC1" w:rsidP="00A13AC1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</w:p>
    <w:p w14:paraId="5BF55AB5" w14:textId="185F311B" w:rsidR="00B47A94" w:rsidRDefault="00B47A94" w:rsidP="00FA42C4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</w:pPr>
      <w:r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ماده 7:</w:t>
      </w:r>
      <w:r w:rsidRPr="00B47A94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کمیت</w:t>
      </w:r>
      <w:r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ه</w:t>
      </w:r>
      <w:r w:rsidRPr="00B47A94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برنامه ريزی جشنوار</w:t>
      </w:r>
      <w:r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ه</w:t>
      </w:r>
    </w:p>
    <w:p w14:paraId="014B169B" w14:textId="5DB2B2BF" w:rsidR="00B47A94" w:rsidRPr="00B47A94" w:rsidRDefault="00B47A94" w:rsidP="00B47A94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  <w:r>
        <w:rPr>
          <w:rFonts w:cs="0 Nazanin" w:hint="cs"/>
          <w:w w:val="80"/>
          <w:sz w:val="24"/>
          <w:szCs w:val="24"/>
          <w:rtl/>
        </w:rPr>
        <w:t xml:space="preserve">این </w:t>
      </w:r>
      <w:r w:rsidRPr="00B47A94">
        <w:rPr>
          <w:rFonts w:cs="0 Nazanin"/>
          <w:w w:val="80"/>
          <w:sz w:val="24"/>
          <w:szCs w:val="24"/>
          <w:rtl/>
        </w:rPr>
        <w:t>کمیته با هدف برنامه ریزی، تدوین ساز و</w:t>
      </w:r>
      <w:r w:rsidR="00683FFA">
        <w:rPr>
          <w:rFonts w:cs="0 Nazanin" w:hint="cs"/>
          <w:w w:val="80"/>
          <w:sz w:val="24"/>
          <w:szCs w:val="24"/>
          <w:rtl/>
        </w:rPr>
        <w:t xml:space="preserve"> </w:t>
      </w:r>
      <w:r w:rsidRPr="00B47A94">
        <w:rPr>
          <w:rFonts w:cs="0 Nazanin"/>
          <w:w w:val="80"/>
          <w:sz w:val="24"/>
          <w:szCs w:val="24"/>
          <w:rtl/>
        </w:rPr>
        <w:t>کار اجرایی، نظارت بر فرآیندها و به منظور برگزاری مرحل</w:t>
      </w:r>
      <w:r>
        <w:rPr>
          <w:rFonts w:cs="0 Nazanin" w:hint="cs"/>
          <w:w w:val="80"/>
          <w:sz w:val="24"/>
          <w:szCs w:val="24"/>
          <w:rtl/>
        </w:rPr>
        <w:t>ه</w:t>
      </w:r>
      <w:r w:rsidRPr="00B47A94">
        <w:rPr>
          <w:rFonts w:cs="0 Nazanin"/>
          <w:w w:val="80"/>
          <w:sz w:val="24"/>
          <w:szCs w:val="24"/>
          <w:rtl/>
        </w:rPr>
        <w:t xml:space="preserve"> دانشگاهی</w:t>
      </w:r>
      <w:r w:rsidR="00683FFA">
        <w:rPr>
          <w:rFonts w:cs="0 Nazanin" w:hint="cs"/>
          <w:w w:val="80"/>
          <w:sz w:val="24"/>
          <w:szCs w:val="24"/>
          <w:rtl/>
        </w:rPr>
        <w:t xml:space="preserve"> تشکیل شده و شامل</w:t>
      </w:r>
      <w:r w:rsidR="00683FFA" w:rsidRPr="00683FFA">
        <w:rPr>
          <w:rFonts w:cs="0 Nazanin"/>
          <w:w w:val="80"/>
          <w:sz w:val="24"/>
          <w:szCs w:val="24"/>
          <w:rtl/>
        </w:rPr>
        <w:t xml:space="preserve"> </w:t>
      </w:r>
      <w:r w:rsidR="00683FFA" w:rsidRPr="00B47A94">
        <w:rPr>
          <w:rFonts w:cs="0 Nazanin"/>
          <w:w w:val="80"/>
          <w:sz w:val="24"/>
          <w:szCs w:val="24"/>
          <w:rtl/>
        </w:rPr>
        <w:t>معاون فرهنگی و اجتماعی دانشگاه</w:t>
      </w:r>
      <w:r w:rsidR="00683FFA">
        <w:rPr>
          <w:rFonts w:cs="0 Nazanin" w:hint="cs"/>
          <w:w w:val="80"/>
          <w:sz w:val="24"/>
          <w:szCs w:val="24"/>
          <w:rtl/>
        </w:rPr>
        <w:t xml:space="preserve">، رییس مرکز حمایت از فعالیت های علمی دانشجویان، مدیر فرهنگی، مدیر اجتماعی و کارشناس انجمن های علمی می باشد. </w:t>
      </w:r>
      <w:r w:rsidR="00683FFA" w:rsidRPr="00B47A94">
        <w:rPr>
          <w:rFonts w:cs="0 Nazanin"/>
          <w:w w:val="80"/>
          <w:sz w:val="24"/>
          <w:szCs w:val="24"/>
          <w:rtl/>
        </w:rPr>
        <w:t xml:space="preserve">معاون فرهنگی و اجتماعی </w:t>
      </w:r>
      <w:r w:rsidR="00683FFA">
        <w:rPr>
          <w:rFonts w:cs="0 Nazanin" w:hint="cs"/>
          <w:w w:val="80"/>
          <w:sz w:val="24"/>
          <w:szCs w:val="24"/>
          <w:rtl/>
        </w:rPr>
        <w:t>رییس کمیته و</w:t>
      </w:r>
      <w:r w:rsidRPr="00B47A94">
        <w:rPr>
          <w:rFonts w:cs="0 Nazanin"/>
          <w:w w:val="80"/>
          <w:sz w:val="24"/>
          <w:szCs w:val="24"/>
          <w:rtl/>
        </w:rPr>
        <w:t xml:space="preserve"> </w:t>
      </w:r>
      <w:r w:rsidR="00683FFA">
        <w:rPr>
          <w:rFonts w:cs="0 Nazanin" w:hint="cs"/>
          <w:w w:val="80"/>
          <w:sz w:val="24"/>
          <w:szCs w:val="24"/>
          <w:rtl/>
        </w:rPr>
        <w:t xml:space="preserve">رییس مرکز حمایت از فعالیت های علمی مسوولیت دبیری این کمیته را برعهده دارد. </w:t>
      </w:r>
    </w:p>
    <w:p w14:paraId="7A1CD597" w14:textId="77777777" w:rsidR="00B47A94" w:rsidRPr="00B47A94" w:rsidRDefault="00B47A94" w:rsidP="00B47A94">
      <w:pPr>
        <w:pStyle w:val="BodyText"/>
        <w:bidi/>
        <w:spacing w:line="324" w:lineRule="auto"/>
        <w:contextualSpacing/>
        <w:jc w:val="both"/>
        <w:rPr>
          <w:rFonts w:cs="0 Nazanin"/>
          <w:w w:val="80"/>
          <w:sz w:val="24"/>
          <w:szCs w:val="24"/>
          <w:rtl/>
        </w:rPr>
      </w:pPr>
    </w:p>
    <w:p w14:paraId="711E2540" w14:textId="54AF163F" w:rsidR="003374AC" w:rsidRPr="00D97209" w:rsidRDefault="003374AC" w:rsidP="00B47A94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ماده 7: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برگزيدگان</w:t>
      </w:r>
    </w:p>
    <w:p w14:paraId="750A71E3" w14:textId="37F862D4" w:rsidR="003374AC" w:rsidRPr="00377AAF" w:rsidRDefault="003374AC" w:rsidP="003374AC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  <w:r w:rsidRPr="00377AAF">
        <w:rPr>
          <w:rFonts w:cs="0 Nazanin"/>
          <w:spacing w:val="-5"/>
          <w:w w:val="80"/>
          <w:sz w:val="24"/>
          <w:szCs w:val="24"/>
          <w:rtl/>
        </w:rPr>
        <w:t>در</w:t>
      </w:r>
      <w:r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مراسم</w:t>
      </w:r>
      <w:r w:rsidRPr="00377AAF">
        <w:rPr>
          <w:rFonts w:cs="0 Nazanin"/>
          <w:spacing w:val="-1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اختتامیۀ</w:t>
      </w:r>
      <w:r w:rsidRPr="00377AAF">
        <w:rPr>
          <w:rFonts w:cs="0 Nazanin"/>
          <w:spacing w:val="-2"/>
          <w:w w:val="80"/>
          <w:sz w:val="24"/>
          <w:szCs w:val="24"/>
          <w:rtl/>
        </w:rPr>
        <w:t xml:space="preserve"> </w:t>
      </w:r>
      <w:r w:rsidRPr="00377AAF">
        <w:rPr>
          <w:rFonts w:cs="0 Nazanin"/>
          <w:w w:val="80"/>
          <w:sz w:val="24"/>
          <w:szCs w:val="24"/>
          <w:rtl/>
        </w:rPr>
        <w:t>جشنواره،</w:t>
      </w:r>
      <w:r w:rsidR="00E72E65">
        <w:rPr>
          <w:rFonts w:cs="0 Nazanin" w:hint="cs"/>
          <w:w w:val="80"/>
          <w:sz w:val="24"/>
          <w:szCs w:val="24"/>
          <w:rtl/>
        </w:rPr>
        <w:t xml:space="preserve"> در هر حوزه رقابتی 1 تا </w:t>
      </w:r>
      <w:r w:rsidR="007C13E3">
        <w:rPr>
          <w:rFonts w:cs="0 Nazanin" w:hint="cs"/>
          <w:w w:val="80"/>
          <w:sz w:val="24"/>
          <w:szCs w:val="24"/>
          <w:rtl/>
        </w:rPr>
        <w:t>12</w:t>
      </w:r>
      <w:r w:rsidR="00E72E65">
        <w:rPr>
          <w:rFonts w:cs="0 Nazanin" w:hint="cs"/>
          <w:w w:val="80"/>
          <w:sz w:val="24"/>
          <w:szCs w:val="24"/>
          <w:rtl/>
        </w:rPr>
        <w:t xml:space="preserve"> جدول 1</w:t>
      </w:r>
      <w:r w:rsidRPr="00377AAF">
        <w:rPr>
          <w:rFonts w:cs="0 Nazanin"/>
          <w:spacing w:val="-3"/>
          <w:w w:val="80"/>
          <w:sz w:val="24"/>
          <w:szCs w:val="24"/>
          <w:rtl/>
        </w:rPr>
        <w:t xml:space="preserve"> </w:t>
      </w:r>
      <w:r w:rsidR="00C348A1">
        <w:rPr>
          <w:rFonts w:cs="0 Nazanin" w:hint="cs"/>
          <w:w w:val="75"/>
          <w:sz w:val="24"/>
          <w:szCs w:val="24"/>
          <w:rtl/>
        </w:rPr>
        <w:t xml:space="preserve">انجمن برتر و انجمن شایسته تقدیر </w:t>
      </w:r>
      <w:r w:rsidRPr="00377AAF">
        <w:rPr>
          <w:rFonts w:cs="0 Nazanin"/>
          <w:w w:val="80"/>
          <w:sz w:val="24"/>
          <w:szCs w:val="24"/>
          <w:rtl/>
        </w:rPr>
        <w:t>معرفی</w:t>
      </w:r>
      <w:r>
        <w:rPr>
          <w:rFonts w:cs="0 Nazanin" w:hint="cs"/>
          <w:sz w:val="24"/>
          <w:szCs w:val="24"/>
          <w:rtl/>
        </w:rPr>
        <w:t xml:space="preserve"> </w:t>
      </w:r>
      <w:r w:rsidRPr="00377AAF">
        <w:rPr>
          <w:rFonts w:cs="0 Nazanin"/>
          <w:spacing w:val="-2"/>
          <w:w w:val="95"/>
          <w:sz w:val="24"/>
          <w:szCs w:val="24"/>
          <w:rtl/>
        </w:rPr>
        <w:t>می</w:t>
      </w:r>
      <w:r w:rsidR="00EE6D07">
        <w:rPr>
          <w:rFonts w:cs="0 Nazanin" w:hint="cs"/>
          <w:spacing w:val="-2"/>
          <w:w w:val="95"/>
          <w:sz w:val="24"/>
          <w:szCs w:val="24"/>
          <w:rtl/>
        </w:rPr>
        <w:t>‌</w:t>
      </w:r>
      <w:r w:rsidRPr="00377AAF">
        <w:rPr>
          <w:rFonts w:cs="0 Nazanin"/>
          <w:spacing w:val="-2"/>
          <w:w w:val="95"/>
          <w:sz w:val="24"/>
          <w:szCs w:val="24"/>
          <w:rtl/>
        </w:rPr>
        <w:t>شوند</w:t>
      </w:r>
      <w:r>
        <w:rPr>
          <w:rFonts w:cs="0 Nazanin" w:hint="cs"/>
          <w:spacing w:val="-2"/>
          <w:w w:val="95"/>
          <w:sz w:val="24"/>
          <w:szCs w:val="24"/>
          <w:rtl/>
        </w:rPr>
        <w:t>.</w:t>
      </w:r>
      <w:r w:rsidR="007C13E3">
        <w:rPr>
          <w:rFonts w:cs="0 Nazanin" w:hint="cs"/>
          <w:spacing w:val="-2"/>
          <w:w w:val="95"/>
          <w:sz w:val="24"/>
          <w:szCs w:val="24"/>
          <w:rtl/>
        </w:rPr>
        <w:t xml:space="preserve"> در </w:t>
      </w:r>
      <w:r w:rsidR="007C13E3">
        <w:rPr>
          <w:rFonts w:cs="0 Nazanin" w:hint="cs"/>
          <w:w w:val="80"/>
          <w:sz w:val="24"/>
          <w:szCs w:val="24"/>
          <w:rtl/>
        </w:rPr>
        <w:t xml:space="preserve">حوزه رقابتی سکوی حرکت، </w:t>
      </w:r>
      <w:r w:rsidR="007C13E3" w:rsidRPr="00377AAF">
        <w:rPr>
          <w:rFonts w:cs="0 Nazanin"/>
          <w:w w:val="85"/>
          <w:sz w:val="24"/>
          <w:szCs w:val="24"/>
          <w:rtl/>
        </w:rPr>
        <w:t>امتیازات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داوری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FC2774">
        <w:rPr>
          <w:rFonts w:cs="0 Nazanin"/>
          <w:w w:val="80"/>
          <w:sz w:val="24"/>
          <w:szCs w:val="24"/>
          <w:rtl/>
        </w:rPr>
        <w:t>تمامی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فعالیت</w:t>
      </w:r>
      <w:r w:rsidR="007C13E3">
        <w:rPr>
          <w:rFonts w:cs="0 Nazanin" w:hint="cs"/>
          <w:w w:val="85"/>
          <w:sz w:val="24"/>
          <w:szCs w:val="24"/>
          <w:rtl/>
        </w:rPr>
        <w:t>‌</w:t>
      </w:r>
      <w:r w:rsidR="007C13E3" w:rsidRPr="00377AAF">
        <w:rPr>
          <w:rFonts w:cs="0 Nazanin"/>
          <w:w w:val="85"/>
          <w:sz w:val="24"/>
          <w:szCs w:val="24"/>
          <w:rtl/>
        </w:rPr>
        <w:t>های</w:t>
      </w:r>
      <w:r w:rsidR="007C13E3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ارسالی</w:t>
      </w:r>
      <w:r w:rsidR="007C13E3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انجمن</w:t>
      </w:r>
      <w:r w:rsidR="007C13E3">
        <w:rPr>
          <w:rFonts w:cs="0 Nazanin" w:hint="cs"/>
          <w:w w:val="85"/>
          <w:sz w:val="24"/>
          <w:szCs w:val="24"/>
          <w:rtl/>
        </w:rPr>
        <w:t xml:space="preserve"> ها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در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بخش</w:t>
      </w:r>
      <w:r w:rsidR="007C13E3">
        <w:rPr>
          <w:rFonts w:cs="0 Nazanin" w:hint="cs"/>
          <w:w w:val="85"/>
          <w:sz w:val="24"/>
          <w:szCs w:val="24"/>
          <w:rtl/>
        </w:rPr>
        <w:t>‌</w:t>
      </w:r>
      <w:r w:rsidR="007C13E3" w:rsidRPr="00377AAF">
        <w:rPr>
          <w:rFonts w:cs="0 Nazanin"/>
          <w:w w:val="85"/>
          <w:sz w:val="24"/>
          <w:szCs w:val="24"/>
          <w:rtl/>
        </w:rPr>
        <w:t>های</w:t>
      </w:r>
      <w:r w:rsidR="007C13E3" w:rsidRPr="00377AAF">
        <w:rPr>
          <w:rFonts w:cs="0 Nazanin"/>
          <w:spacing w:val="-6"/>
          <w:w w:val="85"/>
          <w:sz w:val="24"/>
          <w:szCs w:val="24"/>
          <w:rtl/>
        </w:rPr>
        <w:t xml:space="preserve"> </w:t>
      </w:r>
      <w:r w:rsidR="007C13E3">
        <w:rPr>
          <w:rFonts w:cs="0 Nazanin" w:hint="cs"/>
          <w:w w:val="85"/>
          <w:sz w:val="24"/>
          <w:szCs w:val="24"/>
          <w:rtl/>
        </w:rPr>
        <w:t>1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تا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>
        <w:rPr>
          <w:rFonts w:cs="0 Nazanin" w:hint="cs"/>
          <w:w w:val="85"/>
          <w:sz w:val="24"/>
          <w:szCs w:val="24"/>
          <w:rtl/>
        </w:rPr>
        <w:t>11</w:t>
      </w:r>
      <w:r w:rsidR="007C13E3" w:rsidRPr="00377AAF">
        <w:rPr>
          <w:rFonts w:cs="0 Nazanin"/>
          <w:w w:val="85"/>
          <w:sz w:val="24"/>
          <w:szCs w:val="24"/>
          <w:rtl/>
        </w:rPr>
        <w:t xml:space="preserve"> جدول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شمارۀ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یک،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بر</w:t>
      </w:r>
      <w:r w:rsidR="007C13E3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اساس</w:t>
      </w:r>
      <w:r w:rsidR="007C13E3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جدول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شماره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>
        <w:rPr>
          <w:rFonts w:cs="0 Nazanin" w:hint="cs"/>
          <w:w w:val="85"/>
          <w:sz w:val="24"/>
          <w:szCs w:val="24"/>
          <w:rtl/>
        </w:rPr>
        <w:t>2</w:t>
      </w:r>
      <w:r w:rsidR="007C13E3" w:rsidRPr="00377AAF">
        <w:rPr>
          <w:rFonts w:cs="0 Nazanin"/>
          <w:spacing w:val="-5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تجمیع</w:t>
      </w:r>
      <w:r w:rsidR="007C13E3" w:rsidRPr="00377AAF">
        <w:rPr>
          <w:rFonts w:cs="0 Nazanin"/>
          <w:spacing w:val="-4"/>
          <w:w w:val="85"/>
          <w:sz w:val="24"/>
          <w:szCs w:val="24"/>
          <w:rtl/>
        </w:rPr>
        <w:t xml:space="preserve"> </w:t>
      </w:r>
      <w:r w:rsidR="007C13E3" w:rsidRPr="00377AAF">
        <w:rPr>
          <w:rFonts w:cs="0 Nazanin"/>
          <w:w w:val="85"/>
          <w:sz w:val="24"/>
          <w:szCs w:val="24"/>
          <w:rtl/>
        </w:rPr>
        <w:t>می</w:t>
      </w:r>
      <w:r w:rsidR="007C13E3">
        <w:rPr>
          <w:rFonts w:cs="0 Nazanin" w:hint="cs"/>
          <w:w w:val="85"/>
          <w:sz w:val="24"/>
          <w:szCs w:val="24"/>
          <w:rtl/>
        </w:rPr>
        <w:t>‌</w:t>
      </w:r>
      <w:r w:rsidR="007C13E3" w:rsidRPr="00377AAF">
        <w:rPr>
          <w:rFonts w:cs="0 Nazanin"/>
          <w:w w:val="85"/>
          <w:sz w:val="24"/>
          <w:szCs w:val="24"/>
          <w:rtl/>
        </w:rPr>
        <w:t>گرد</w:t>
      </w:r>
      <w:r w:rsidR="00C348A1">
        <w:rPr>
          <w:rFonts w:cs="0 Nazanin" w:hint="cs"/>
          <w:w w:val="85"/>
          <w:sz w:val="24"/>
          <w:szCs w:val="24"/>
          <w:rtl/>
        </w:rPr>
        <w:t>د و</w:t>
      </w:r>
      <w:r w:rsidR="007C13E3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7C13E3">
        <w:rPr>
          <w:rFonts w:cs="0 Nazanin" w:hint="cs"/>
          <w:w w:val="75"/>
          <w:sz w:val="24"/>
          <w:szCs w:val="24"/>
          <w:rtl/>
        </w:rPr>
        <w:t xml:space="preserve">انجمن برتر و </w:t>
      </w:r>
      <w:r w:rsidR="00C348A1">
        <w:rPr>
          <w:rFonts w:cs="0 Nazanin" w:hint="cs"/>
          <w:w w:val="75"/>
          <w:sz w:val="24"/>
          <w:szCs w:val="24"/>
          <w:rtl/>
        </w:rPr>
        <w:t xml:space="preserve">انجمن </w:t>
      </w:r>
      <w:r w:rsidR="007C13E3">
        <w:rPr>
          <w:rFonts w:cs="0 Nazanin" w:hint="cs"/>
          <w:w w:val="75"/>
          <w:sz w:val="24"/>
          <w:szCs w:val="24"/>
          <w:rtl/>
        </w:rPr>
        <w:t xml:space="preserve">شایسته تقدیر </w:t>
      </w:r>
      <w:r w:rsidR="007C13E3" w:rsidRPr="00287209">
        <w:rPr>
          <w:rFonts w:cs="0 Nazanin" w:hint="cs"/>
          <w:w w:val="75"/>
          <w:sz w:val="24"/>
          <w:szCs w:val="24"/>
          <w:rtl/>
        </w:rPr>
        <w:t>تعیین می‌شود.</w:t>
      </w:r>
      <w:r w:rsidR="003C6049">
        <w:rPr>
          <w:rFonts w:cs="0 Nazanin" w:hint="cs"/>
          <w:w w:val="75"/>
          <w:sz w:val="24"/>
          <w:szCs w:val="24"/>
          <w:rtl/>
        </w:rPr>
        <w:t xml:space="preserve"> </w:t>
      </w:r>
    </w:p>
    <w:p w14:paraId="28AE23D5" w14:textId="6EBCB9E9" w:rsidR="00493784" w:rsidRDefault="003374AC" w:rsidP="00F04F06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  <w:rtl/>
        </w:rPr>
      </w:pPr>
      <w:r w:rsidRPr="00D97209">
        <w:rPr>
          <w:rFonts w:ascii="UKIJ Esliye" w:cs="0 Nazanin"/>
          <w:b/>
          <w:bCs/>
          <w:spacing w:val="-2"/>
          <w:w w:val="75"/>
          <w:sz w:val="24"/>
          <w:szCs w:val="24"/>
          <w:rtl/>
        </w:rPr>
        <w:t>تبصره</w:t>
      </w:r>
      <w:r w:rsidR="00D97209" w:rsidRPr="00D97209">
        <w:rPr>
          <w:rFonts w:ascii="UKIJ Esliye" w:cs="0 Nazanin" w:hint="cs"/>
          <w:b/>
          <w:bCs/>
          <w:spacing w:val="-2"/>
          <w:w w:val="75"/>
          <w:sz w:val="24"/>
          <w:szCs w:val="24"/>
          <w:rtl/>
        </w:rPr>
        <w:t xml:space="preserve"> </w:t>
      </w:r>
      <w:r w:rsidRPr="00D97209">
        <w:rPr>
          <w:rFonts w:ascii="UKIJ Esliye" w:cs="0 Nazanin" w:hint="cs"/>
          <w:b/>
          <w:bCs/>
          <w:spacing w:val="-2"/>
          <w:w w:val="75"/>
          <w:sz w:val="24"/>
          <w:szCs w:val="24"/>
          <w:rtl/>
        </w:rPr>
        <w:t>1:</w:t>
      </w:r>
      <w:r>
        <w:rPr>
          <w:rFonts w:ascii="UKIJ Esliye" w:cs="0 Nazanin" w:hint="cs"/>
          <w:b/>
          <w:bCs/>
          <w:spacing w:val="-2"/>
          <w:w w:val="7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در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مورد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آثار</w:t>
      </w:r>
      <w:r w:rsidRPr="00377AAF">
        <w:rPr>
          <w:rFonts w:cs="0 Nazanin"/>
          <w:spacing w:val="-7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برگزیدۀ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="00EE6D07">
        <w:rPr>
          <w:rFonts w:cs="0 Nazanin" w:hint="cs"/>
          <w:w w:val="75"/>
          <w:sz w:val="24"/>
          <w:szCs w:val="24"/>
          <w:rtl/>
        </w:rPr>
        <w:t>‌</w:t>
      </w:r>
      <w:r w:rsidRPr="00377AAF">
        <w:rPr>
          <w:rFonts w:cs="0 Nazanin"/>
          <w:w w:val="75"/>
          <w:sz w:val="24"/>
          <w:szCs w:val="24"/>
          <w:rtl/>
        </w:rPr>
        <w:t>ها،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="00CA5A29">
        <w:rPr>
          <w:rFonts w:cs="0 Nazanin" w:hint="cs"/>
          <w:spacing w:val="-4"/>
          <w:sz w:val="24"/>
          <w:szCs w:val="24"/>
          <w:rtl/>
        </w:rPr>
        <w:t xml:space="preserve">یک </w:t>
      </w:r>
      <w:r w:rsidRPr="00377AAF">
        <w:rPr>
          <w:rFonts w:cs="0 Nazanin"/>
          <w:w w:val="75"/>
          <w:sz w:val="24"/>
          <w:szCs w:val="24"/>
          <w:rtl/>
        </w:rPr>
        <w:t>لوح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تقدیر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به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نام</w:t>
      </w:r>
      <w:r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انجمن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C87C46">
        <w:rPr>
          <w:rFonts w:cs="0 Nazanin" w:hint="cs"/>
          <w:spacing w:val="-12"/>
          <w:sz w:val="24"/>
          <w:szCs w:val="24"/>
          <w:rtl/>
        </w:rPr>
        <w:t xml:space="preserve">علمی </w:t>
      </w:r>
      <w:r>
        <w:rPr>
          <w:rFonts w:cs="0 Nazanin" w:hint="cs"/>
          <w:w w:val="75"/>
          <w:sz w:val="24"/>
          <w:szCs w:val="24"/>
          <w:rtl/>
        </w:rPr>
        <w:t xml:space="preserve">و </w:t>
      </w:r>
      <w:r w:rsidRPr="00377AAF">
        <w:rPr>
          <w:rFonts w:cs="0 Nazanin"/>
          <w:w w:val="75"/>
          <w:sz w:val="24"/>
          <w:szCs w:val="24"/>
          <w:rtl/>
        </w:rPr>
        <w:t>با</w:t>
      </w:r>
      <w:r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ذکر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اسامی</w:t>
      </w:r>
      <w:r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اعضای</w:t>
      </w:r>
      <w:r w:rsidRPr="00377AAF">
        <w:rPr>
          <w:rFonts w:cs="0 Nazanin"/>
          <w:spacing w:val="-9"/>
          <w:sz w:val="24"/>
          <w:szCs w:val="24"/>
          <w:rtl/>
        </w:rPr>
        <w:t xml:space="preserve"> </w:t>
      </w:r>
      <w:r w:rsidRPr="00377AAF">
        <w:rPr>
          <w:rFonts w:cs="0 Nazanin"/>
          <w:w w:val="75"/>
          <w:sz w:val="24"/>
          <w:szCs w:val="24"/>
          <w:rtl/>
        </w:rPr>
        <w:t>فعال</w:t>
      </w:r>
      <w:r w:rsidR="00CA5A29">
        <w:rPr>
          <w:rFonts w:cs="0 Nazanin" w:hint="cs"/>
          <w:w w:val="75"/>
          <w:sz w:val="24"/>
          <w:szCs w:val="24"/>
          <w:rtl/>
        </w:rPr>
        <w:t>،</w:t>
      </w:r>
      <w:r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CA5A29">
        <w:rPr>
          <w:rFonts w:cs="0 Nazanin" w:hint="cs"/>
          <w:spacing w:val="-4"/>
          <w:sz w:val="24"/>
          <w:szCs w:val="24"/>
          <w:rtl/>
        </w:rPr>
        <w:t xml:space="preserve">یک </w:t>
      </w:r>
      <w:r w:rsidR="00CA5A29" w:rsidRPr="00377AAF">
        <w:rPr>
          <w:rFonts w:cs="0 Nazanin"/>
          <w:w w:val="75"/>
          <w:sz w:val="24"/>
          <w:szCs w:val="24"/>
          <w:rtl/>
        </w:rPr>
        <w:t>لوح</w:t>
      </w:r>
      <w:r w:rsidR="00CA5A29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تقدیر</w:t>
      </w:r>
      <w:r w:rsidR="00CA5A29"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به</w:t>
      </w:r>
      <w:r w:rsidR="00CA5A29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نام</w:t>
      </w:r>
      <w:r w:rsidR="00CA5A29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انجمن</w:t>
      </w:r>
      <w:r w:rsidR="00CA5A29"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CA5A29">
        <w:rPr>
          <w:rFonts w:cs="0 Nazanin" w:hint="cs"/>
          <w:spacing w:val="-12"/>
          <w:sz w:val="24"/>
          <w:szCs w:val="24"/>
          <w:rtl/>
        </w:rPr>
        <w:t xml:space="preserve">علمی </w:t>
      </w:r>
      <w:r w:rsidR="00CA5A29">
        <w:rPr>
          <w:rFonts w:cs="0 Nazanin" w:hint="cs"/>
          <w:w w:val="75"/>
          <w:sz w:val="24"/>
          <w:szCs w:val="24"/>
          <w:rtl/>
        </w:rPr>
        <w:t xml:space="preserve">و </w:t>
      </w:r>
      <w:r w:rsidR="00CA5A29" w:rsidRPr="00377AAF">
        <w:rPr>
          <w:rFonts w:cs="0 Nazanin"/>
          <w:w w:val="75"/>
          <w:sz w:val="24"/>
          <w:szCs w:val="24"/>
          <w:rtl/>
        </w:rPr>
        <w:t>با</w:t>
      </w:r>
      <w:r w:rsidR="00CA5A29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ذکر</w:t>
      </w:r>
      <w:r w:rsidR="00CA5A29"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CA5A29">
        <w:rPr>
          <w:rFonts w:cs="0 Nazanin" w:hint="cs"/>
          <w:w w:val="75"/>
          <w:sz w:val="24"/>
          <w:szCs w:val="24"/>
          <w:rtl/>
        </w:rPr>
        <w:t xml:space="preserve">نام </w:t>
      </w:r>
      <w:r w:rsidR="00CA5A29">
        <w:rPr>
          <w:rFonts w:cs="0 Nazanin" w:hint="cs"/>
          <w:spacing w:val="-5"/>
          <w:sz w:val="24"/>
          <w:szCs w:val="24"/>
          <w:rtl/>
        </w:rPr>
        <w:t xml:space="preserve">دبیر و یک </w:t>
      </w:r>
      <w:r w:rsidR="00CA5A29" w:rsidRPr="00377AAF">
        <w:rPr>
          <w:rFonts w:cs="0 Nazanin"/>
          <w:w w:val="75"/>
          <w:sz w:val="24"/>
          <w:szCs w:val="24"/>
          <w:rtl/>
        </w:rPr>
        <w:t>لوح</w:t>
      </w:r>
      <w:r w:rsidR="00CA5A29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تقدیر</w:t>
      </w:r>
      <w:r w:rsidR="00CA5A29" w:rsidRPr="00377AAF">
        <w:rPr>
          <w:rFonts w:cs="0 Nazanin"/>
          <w:spacing w:val="-4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به</w:t>
      </w:r>
      <w:r w:rsidR="00CA5A29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نام</w:t>
      </w:r>
      <w:r w:rsidR="00CA5A29" w:rsidRPr="00377AAF">
        <w:rPr>
          <w:rFonts w:cs="0 Nazanin"/>
          <w:spacing w:val="-8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انجمن</w:t>
      </w:r>
      <w:r w:rsidR="00CA5A29"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CA5A29">
        <w:rPr>
          <w:rFonts w:cs="0 Nazanin" w:hint="cs"/>
          <w:spacing w:val="-12"/>
          <w:sz w:val="24"/>
          <w:szCs w:val="24"/>
          <w:rtl/>
        </w:rPr>
        <w:t xml:space="preserve">علمی </w:t>
      </w:r>
      <w:r w:rsidR="00CA5A29">
        <w:rPr>
          <w:rFonts w:cs="0 Nazanin" w:hint="cs"/>
          <w:w w:val="75"/>
          <w:sz w:val="24"/>
          <w:szCs w:val="24"/>
          <w:rtl/>
        </w:rPr>
        <w:t xml:space="preserve">و </w:t>
      </w:r>
      <w:r w:rsidR="00CA5A29" w:rsidRPr="00377AAF">
        <w:rPr>
          <w:rFonts w:cs="0 Nazanin"/>
          <w:w w:val="75"/>
          <w:sz w:val="24"/>
          <w:szCs w:val="24"/>
          <w:rtl/>
        </w:rPr>
        <w:t>با</w:t>
      </w:r>
      <w:r w:rsidR="00CA5A29" w:rsidRPr="00377AAF">
        <w:rPr>
          <w:rFonts w:cs="0 Nazanin"/>
          <w:spacing w:val="-6"/>
          <w:sz w:val="24"/>
          <w:szCs w:val="24"/>
          <w:rtl/>
        </w:rPr>
        <w:t xml:space="preserve"> </w:t>
      </w:r>
      <w:r w:rsidR="00CA5A29" w:rsidRPr="00377AAF">
        <w:rPr>
          <w:rFonts w:cs="0 Nazanin"/>
          <w:w w:val="75"/>
          <w:sz w:val="24"/>
          <w:szCs w:val="24"/>
          <w:rtl/>
        </w:rPr>
        <w:t>ذکر</w:t>
      </w:r>
      <w:r w:rsidR="00CA5A29" w:rsidRPr="00377AAF">
        <w:rPr>
          <w:rFonts w:cs="0 Nazanin"/>
          <w:spacing w:val="-5"/>
          <w:sz w:val="24"/>
          <w:szCs w:val="24"/>
          <w:rtl/>
        </w:rPr>
        <w:t xml:space="preserve"> </w:t>
      </w:r>
      <w:r w:rsidR="00CA5A29">
        <w:rPr>
          <w:rFonts w:cs="0 Nazanin" w:hint="cs"/>
          <w:w w:val="75"/>
          <w:sz w:val="24"/>
          <w:szCs w:val="24"/>
          <w:rtl/>
        </w:rPr>
        <w:t>نام استاد مشاور</w:t>
      </w:r>
      <w:r w:rsidR="00CA5A29">
        <w:rPr>
          <w:rFonts w:cs="0 Nazanin" w:hint="cs"/>
          <w:spacing w:val="-5"/>
          <w:sz w:val="24"/>
          <w:szCs w:val="24"/>
          <w:rtl/>
        </w:rPr>
        <w:t xml:space="preserve"> صادر می شود. </w:t>
      </w:r>
    </w:p>
    <w:p w14:paraId="19CA4FE9" w14:textId="77777777" w:rsidR="00CA5A29" w:rsidRDefault="00CA5A29" w:rsidP="00CA5A29">
      <w:pPr>
        <w:pStyle w:val="BodyText"/>
        <w:bidi/>
        <w:spacing w:line="324" w:lineRule="auto"/>
        <w:contextualSpacing/>
        <w:jc w:val="both"/>
        <w:rPr>
          <w:rFonts w:cs="0 Nazanin"/>
          <w:sz w:val="24"/>
          <w:szCs w:val="24"/>
        </w:rPr>
      </w:pPr>
    </w:p>
    <w:p w14:paraId="3E455DC9" w14:textId="7E68C655" w:rsidR="00493784" w:rsidRPr="00D97209" w:rsidRDefault="00493784" w:rsidP="00493784">
      <w:pPr>
        <w:bidi/>
        <w:spacing w:line="324" w:lineRule="auto"/>
        <w:contextualSpacing/>
        <w:jc w:val="both"/>
        <w:rPr>
          <w:rFonts w:ascii="UKIJ Esliye" w:cs="B Nazanin"/>
          <w:b/>
          <w:bCs/>
          <w:spacing w:val="-4"/>
          <w:w w:val="110"/>
          <w:sz w:val="24"/>
          <w:szCs w:val="24"/>
        </w:rPr>
      </w:pP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 xml:space="preserve">ماده </w:t>
      </w:r>
      <w:r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8</w:t>
      </w:r>
      <w:r w:rsidRPr="00D97209">
        <w:rPr>
          <w:rFonts w:ascii="UKIJ Esliye" w:cs="B Nazanin" w:hint="cs"/>
          <w:b/>
          <w:bCs/>
          <w:spacing w:val="-4"/>
          <w:w w:val="110"/>
          <w:sz w:val="24"/>
          <w:szCs w:val="24"/>
          <w:rtl/>
        </w:rPr>
        <w:t>:</w:t>
      </w:r>
      <w:r w:rsidRPr="00D97209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 xml:space="preserve"> </w:t>
      </w:r>
      <w:r w:rsidRPr="00493784">
        <w:rPr>
          <w:rFonts w:ascii="UKIJ Esliye" w:cs="B Nazanin"/>
          <w:b/>
          <w:bCs/>
          <w:spacing w:val="-4"/>
          <w:w w:val="110"/>
          <w:sz w:val="24"/>
          <w:szCs w:val="24"/>
          <w:rtl/>
        </w:rPr>
        <w:t>فرايند اعتراض به نتايج جشنواره</w:t>
      </w:r>
    </w:p>
    <w:p w14:paraId="39F9C69E" w14:textId="557EFD31" w:rsidR="00493784" w:rsidRPr="00493784" w:rsidRDefault="00493784" w:rsidP="00493784">
      <w:pPr>
        <w:pStyle w:val="BodyText"/>
        <w:bidi/>
        <w:spacing w:line="324" w:lineRule="auto"/>
        <w:contextualSpacing/>
        <w:jc w:val="both"/>
        <w:rPr>
          <w:rFonts w:cs="0 Nazanin"/>
          <w:w w:val="75"/>
          <w:sz w:val="24"/>
          <w:szCs w:val="24"/>
        </w:rPr>
      </w:pPr>
      <w:r w:rsidRPr="00493784">
        <w:rPr>
          <w:rFonts w:cs="0 Nazanin"/>
          <w:w w:val="75"/>
          <w:sz w:val="24"/>
          <w:szCs w:val="24"/>
          <w:rtl/>
        </w:rPr>
        <w:t xml:space="preserve">در صورتی که </w:t>
      </w:r>
      <w:r w:rsidRPr="00493784">
        <w:rPr>
          <w:rFonts w:cs="0 Nazanin" w:hint="cs"/>
          <w:w w:val="75"/>
          <w:sz w:val="24"/>
          <w:szCs w:val="24"/>
          <w:rtl/>
        </w:rPr>
        <w:t>انجمن ها</w:t>
      </w:r>
      <w:r w:rsidRPr="00493784">
        <w:rPr>
          <w:rFonts w:cs="0 Nazanin"/>
          <w:w w:val="75"/>
          <w:sz w:val="24"/>
          <w:szCs w:val="24"/>
          <w:rtl/>
        </w:rPr>
        <w:t xml:space="preserve"> به نتایج </w:t>
      </w:r>
      <w:r w:rsidRPr="00493784">
        <w:rPr>
          <w:rFonts w:cs="0 Nazanin" w:hint="cs"/>
          <w:w w:val="75"/>
          <w:sz w:val="24"/>
          <w:szCs w:val="24"/>
          <w:rtl/>
        </w:rPr>
        <w:t>اعلامی</w:t>
      </w:r>
      <w:r w:rsidRPr="00493784">
        <w:rPr>
          <w:rFonts w:cs="0 Nazanin"/>
          <w:w w:val="75"/>
          <w:sz w:val="24"/>
          <w:szCs w:val="24"/>
          <w:rtl/>
        </w:rPr>
        <w:t xml:space="preserve"> در جشنواره اعتراض داشته باشند حداکثر </w:t>
      </w:r>
      <w:r w:rsidRPr="00493784">
        <w:rPr>
          <w:rFonts w:cs="0 Nazanin" w:hint="cs"/>
          <w:w w:val="75"/>
          <w:sz w:val="24"/>
          <w:szCs w:val="24"/>
          <w:rtl/>
        </w:rPr>
        <w:t>3</w:t>
      </w:r>
      <w:r w:rsidRPr="00493784">
        <w:rPr>
          <w:rFonts w:cs="0 Nazanin"/>
          <w:w w:val="75"/>
          <w:sz w:val="24"/>
          <w:szCs w:val="24"/>
          <w:rtl/>
        </w:rPr>
        <w:t xml:space="preserve"> روز</w:t>
      </w:r>
      <w:r w:rsidRPr="00493784">
        <w:rPr>
          <w:rFonts w:cs="0 Nazanin" w:hint="cs"/>
          <w:w w:val="75"/>
          <w:sz w:val="24"/>
          <w:szCs w:val="24"/>
          <w:rtl/>
        </w:rPr>
        <w:t xml:space="preserve"> کاری</w:t>
      </w:r>
      <w:r w:rsidRPr="00493784">
        <w:rPr>
          <w:rFonts w:cs="0 Nazanin"/>
          <w:w w:val="75"/>
          <w:sz w:val="24"/>
          <w:szCs w:val="24"/>
          <w:rtl/>
        </w:rPr>
        <w:t xml:space="preserve"> پس از برگزاری اختتامیه، می</w:t>
      </w:r>
      <w:r w:rsidRPr="00493784">
        <w:rPr>
          <w:rFonts w:cs="0 Nazanin" w:hint="cs"/>
          <w:w w:val="75"/>
          <w:sz w:val="24"/>
          <w:szCs w:val="24"/>
          <w:rtl/>
        </w:rPr>
        <w:t xml:space="preserve"> </w:t>
      </w:r>
      <w:r w:rsidRPr="00493784">
        <w:rPr>
          <w:rFonts w:cs="0 Nazanin"/>
          <w:w w:val="75"/>
          <w:sz w:val="24"/>
          <w:szCs w:val="24"/>
          <w:rtl/>
        </w:rPr>
        <w:t>توانند اعتراض خود را با ذکر موضوع به صورت رسمی به دبیرخان</w:t>
      </w:r>
      <w:r>
        <w:rPr>
          <w:rFonts w:cs="0 Nazanin" w:hint="cs"/>
          <w:w w:val="75"/>
          <w:sz w:val="24"/>
          <w:szCs w:val="24"/>
          <w:rtl/>
        </w:rPr>
        <w:t>ه</w:t>
      </w:r>
      <w:r w:rsidRPr="00493784">
        <w:rPr>
          <w:rFonts w:cs="0 Nazanin"/>
          <w:w w:val="75"/>
          <w:sz w:val="24"/>
          <w:szCs w:val="24"/>
          <w:rtl/>
        </w:rPr>
        <w:t xml:space="preserve"> جشنواره ارسال نمایند</w:t>
      </w:r>
      <w:r w:rsidRPr="00493784">
        <w:rPr>
          <w:rFonts w:cs="0 Nazanin" w:hint="cs"/>
          <w:w w:val="75"/>
          <w:sz w:val="24"/>
          <w:szCs w:val="24"/>
          <w:rtl/>
        </w:rPr>
        <w:t>.</w:t>
      </w:r>
      <w:r w:rsidR="00F04F06">
        <w:rPr>
          <w:rFonts w:cs="0 Nazanin" w:hint="cs"/>
          <w:w w:val="75"/>
          <w:sz w:val="24"/>
          <w:szCs w:val="24"/>
          <w:rtl/>
        </w:rPr>
        <w:t xml:space="preserve"> کمیته اجرایی جشنواره مسیولیت بررسی اعتراضات را بر عهده دارد.</w:t>
      </w:r>
      <w:bookmarkEnd w:id="0"/>
    </w:p>
    <w:sectPr w:rsidR="00493784" w:rsidRPr="00493784" w:rsidSect="00FA42C4">
      <w:headerReference w:type="default" r:id="rId10"/>
      <w:footerReference w:type="default" r:id="rId11"/>
      <w:pgSz w:w="11910" w:h="16840"/>
      <w:pgMar w:top="1871" w:right="1440" w:bottom="1440" w:left="1440" w:header="635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4AC27" w14:textId="77777777" w:rsidR="00CD0E58" w:rsidRDefault="00CD0E58">
      <w:r>
        <w:separator/>
      </w:r>
    </w:p>
  </w:endnote>
  <w:endnote w:type="continuationSeparator" w:id="0">
    <w:p w14:paraId="60ECA08E" w14:textId="77777777" w:rsidR="00CD0E58" w:rsidRDefault="00CD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IJ Esliye Neqish">
    <w:altName w:val="Calibri"/>
    <w:charset w:val="00"/>
    <w:family w:val="swiss"/>
    <w:pitch w:val="variable"/>
  </w:font>
  <w:font w:name="UKIJ Esliye">
    <w:altName w:val="Calibri"/>
    <w:charset w:val="00"/>
    <w:family w:val="swiss"/>
    <w:pitch w:val="variable"/>
  </w:font>
  <w:font w:name="0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35FC3" w14:textId="463BAD02" w:rsidR="00C43846" w:rsidRDefault="00C43846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D2C79" w14:textId="77777777" w:rsidR="00CD0E58" w:rsidRDefault="00CD0E58">
      <w:r>
        <w:separator/>
      </w:r>
    </w:p>
  </w:footnote>
  <w:footnote w:type="continuationSeparator" w:id="0">
    <w:p w14:paraId="562F6445" w14:textId="77777777" w:rsidR="00CD0E58" w:rsidRDefault="00CD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DCC3" w14:textId="5D494B0B" w:rsidR="00C43846" w:rsidRDefault="00FA42C4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68832" behindDoc="0" locked="0" layoutInCell="1" allowOverlap="1" wp14:anchorId="0128681E" wp14:editId="075E52FE">
              <wp:simplePos x="0" y="0"/>
              <wp:positionH relativeFrom="margin">
                <wp:posOffset>-37465</wp:posOffset>
              </wp:positionH>
              <wp:positionV relativeFrom="paragraph">
                <wp:posOffset>592455</wp:posOffset>
              </wp:positionV>
              <wp:extent cx="579564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E765B" id="Straight Connector 1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2.95pt,46.65pt" to="453.4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" strokecolor="black [3213]" strokeweight=".5pt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6784" behindDoc="1" locked="0" layoutInCell="1" allowOverlap="1" wp14:anchorId="52D05822" wp14:editId="5FD0BF95">
              <wp:simplePos x="0" y="0"/>
              <wp:positionH relativeFrom="margin">
                <wp:align>right</wp:align>
              </wp:positionH>
              <wp:positionV relativeFrom="page">
                <wp:posOffset>597535</wp:posOffset>
              </wp:positionV>
              <wp:extent cx="4117975" cy="2438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797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D6D7C" w14:textId="5873966B" w:rsidR="00C43846" w:rsidRPr="004A3D1C" w:rsidRDefault="00587318" w:rsidP="00587318">
                          <w:pPr>
                            <w:bidi/>
                            <w:spacing w:line="249" w:lineRule="exact"/>
                            <w:ind w:right="20"/>
                            <w:jc w:val="both"/>
                            <w:rPr>
                              <w:rFonts w:ascii="IranNastaliq" w:hAnsi="IranNastaliq" w:cs="B Lotus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4A3D1C">
                            <w:rPr>
                              <w:rFonts w:ascii="IranNastaliq" w:hAnsi="IranNastaliq" w:cs="B Lotus" w:hint="cs"/>
                              <w:b/>
                              <w:bCs/>
                              <w:spacing w:val="-2"/>
                              <w:w w:val="110"/>
                              <w:rtl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2"/>
                              <w:w w:val="110"/>
                              <w:rtl/>
                            </w:rPr>
                            <w:t>شیوه</w:t>
                          </w:r>
                          <w:r w:rsidR="00321492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2"/>
                              <w:w w:val="110"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2"/>
                              <w:w w:val="110"/>
                              <w:rtl/>
                            </w:rPr>
                            <w:t>نامۀ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3"/>
                              <w:w w:val="110"/>
                              <w:rtl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</w:rPr>
                            <w:t>اجرايی</w:t>
                          </w:r>
                          <w:r w:rsidR="00FA42C4" w:rsidRPr="004A3D1C">
                            <w:rPr>
                              <w:rFonts w:ascii="IranNastaliq" w:hAnsi="IranNastaliq" w:cs="B Lotus" w:hint="cs"/>
                              <w:b/>
                              <w:bCs/>
                              <w:w w:val="110"/>
                              <w:rtl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</w:rPr>
                            <w:t>هفدهمین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4"/>
                              <w:w w:val="110"/>
                              <w:rtl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</w:rPr>
                            <w:t>دورۀ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9"/>
                              <w:w w:val="110"/>
                              <w:rtl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</w:rPr>
                            <w:t>جشنوارۀ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spacing w:val="-8"/>
                              <w:w w:val="110"/>
                              <w:rtl/>
                            </w:rPr>
                            <w:t xml:space="preserve"> </w:t>
                          </w:r>
                          <w:r w:rsidR="00F97483"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</w:rPr>
                            <w:t>حرکت</w:t>
                          </w:r>
                          <w:r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</w:rPr>
                            <w:t xml:space="preserve"> </w:t>
                          </w:r>
                          <w:r w:rsidRPr="004A3D1C">
                            <w:rPr>
                              <w:rFonts w:ascii="IranNastaliq" w:hAnsi="IranNastaliq" w:cs="B Lotus"/>
                              <w:b/>
                              <w:bCs/>
                              <w:w w:val="110"/>
                              <w:rtl/>
                              <w:lang w:bidi="fa-IR"/>
                            </w:rPr>
                            <w:t>دانشگاه شیراز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05822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273.05pt;margin-top:47.05pt;width:324.25pt;height:19.2pt;z-index:-2515496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" filled="f" stroked="f">
              <v:textbox inset="0,0,0,0">
                <w:txbxContent>
                  <w:p w14:paraId="25BD6D7C" w14:textId="5873966B" w:rsidR="00C43846" w:rsidRPr="004A3D1C" w:rsidRDefault="00587318" w:rsidP="00587318">
                    <w:pPr>
                      <w:bidi/>
                      <w:spacing w:line="249" w:lineRule="exact"/>
                      <w:ind w:right="20"/>
                      <w:jc w:val="both"/>
                      <w:rPr>
                        <w:rFonts w:ascii="IranNastaliq" w:hAnsi="IranNastaliq" w:cs="B Lotus"/>
                        <w:b/>
                        <w:bCs/>
                        <w:rtl/>
                        <w:lang w:bidi="fa-IR"/>
                      </w:rPr>
                    </w:pPr>
                    <w:r w:rsidRPr="004A3D1C">
                      <w:rPr>
                        <w:rFonts w:ascii="IranNastaliq" w:hAnsi="IranNastaliq" w:cs="B Lotus" w:hint="cs"/>
                        <w:b/>
                        <w:bCs/>
                        <w:spacing w:val="-2"/>
                        <w:w w:val="110"/>
                        <w:rtl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spacing w:val="-2"/>
                        <w:w w:val="110"/>
                        <w:rtl/>
                      </w:rPr>
                      <w:t>شیوه</w:t>
                    </w:r>
                    <w:r w:rsidR="00321492" w:rsidRPr="004A3D1C">
                      <w:rPr>
                        <w:rFonts w:ascii="IranNastaliq" w:hAnsi="IranNastaliq" w:cs="B Lotus"/>
                        <w:b/>
                        <w:bCs/>
                        <w:spacing w:val="-2"/>
                        <w:w w:val="110"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spacing w:val="-2"/>
                        <w:w w:val="110"/>
                        <w:rtl/>
                      </w:rPr>
                      <w:t>نامۀ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spacing w:val="-3"/>
                        <w:w w:val="110"/>
                        <w:rtl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</w:rPr>
                      <w:t>اجرايی</w:t>
                    </w:r>
                    <w:r w:rsidR="00FA42C4" w:rsidRPr="004A3D1C">
                      <w:rPr>
                        <w:rFonts w:ascii="IranNastaliq" w:hAnsi="IranNastaliq" w:cs="B Lotus" w:hint="cs"/>
                        <w:b/>
                        <w:bCs/>
                        <w:w w:val="110"/>
                        <w:rtl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</w:rPr>
                      <w:t>هفدهمین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spacing w:val="-4"/>
                        <w:w w:val="110"/>
                        <w:rtl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</w:rPr>
                      <w:t>دورۀ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spacing w:val="-9"/>
                        <w:w w:val="110"/>
                        <w:rtl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</w:rPr>
                      <w:t>جشنوارۀ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spacing w:val="-8"/>
                        <w:w w:val="110"/>
                        <w:rtl/>
                      </w:rPr>
                      <w:t xml:space="preserve"> </w:t>
                    </w:r>
                    <w:r w:rsidR="00F97483"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</w:rPr>
                      <w:t>حرکت</w:t>
                    </w:r>
                    <w:r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</w:rPr>
                      <w:t xml:space="preserve"> </w:t>
                    </w:r>
                    <w:r w:rsidRPr="004A3D1C">
                      <w:rPr>
                        <w:rFonts w:ascii="IranNastaliq" w:hAnsi="IranNastaliq" w:cs="B Lotus"/>
                        <w:b/>
                        <w:bCs/>
                        <w:w w:val="110"/>
                        <w:rtl/>
                        <w:lang w:bidi="fa-IR"/>
                      </w:rPr>
                      <w:t>دانشگاه شیراز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87318">
      <w:rPr>
        <w:rFonts w:ascii="Times New Roman" w:hAnsi="Times New Roman" w:cs="B Titr" w:hint="cs"/>
        <w:noProof/>
        <w:sz w:val="20"/>
        <w:szCs w:val="24"/>
        <w:lang w:val="fa-IR"/>
      </w:rPr>
      <w:drawing>
        <wp:anchor distT="0" distB="0" distL="114300" distR="114300" simplePos="0" relativeHeight="251769856" behindDoc="0" locked="0" layoutInCell="1" allowOverlap="1" wp14:anchorId="51371E58" wp14:editId="505DF345">
          <wp:simplePos x="0" y="0"/>
          <wp:positionH relativeFrom="margin">
            <wp:posOffset>-15875</wp:posOffset>
          </wp:positionH>
          <wp:positionV relativeFrom="paragraph">
            <wp:posOffset>-288925</wp:posOffset>
          </wp:positionV>
          <wp:extent cx="719455" cy="816610"/>
          <wp:effectExtent l="0" t="0" r="4445" b="2540"/>
          <wp:wrapNone/>
          <wp:docPr id="186662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0F88"/>
    <w:multiLevelType w:val="hybridMultilevel"/>
    <w:tmpl w:val="51267A78"/>
    <w:lvl w:ilvl="0" w:tplc="EB42C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535C"/>
    <w:multiLevelType w:val="hybridMultilevel"/>
    <w:tmpl w:val="6980D8E2"/>
    <w:lvl w:ilvl="0" w:tplc="EB42C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7532"/>
    <w:multiLevelType w:val="hybridMultilevel"/>
    <w:tmpl w:val="A08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5508F"/>
    <w:multiLevelType w:val="hybridMultilevel"/>
    <w:tmpl w:val="7AE07A52"/>
    <w:lvl w:ilvl="0" w:tplc="EB42C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B2DCB"/>
    <w:multiLevelType w:val="hybridMultilevel"/>
    <w:tmpl w:val="742C4CF4"/>
    <w:lvl w:ilvl="0" w:tplc="EB42C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714D"/>
    <w:multiLevelType w:val="hybridMultilevel"/>
    <w:tmpl w:val="A3F80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31A60"/>
    <w:multiLevelType w:val="hybridMultilevel"/>
    <w:tmpl w:val="932A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837129">
    <w:abstractNumId w:val="2"/>
  </w:num>
  <w:num w:numId="2" w16cid:durableId="809709832">
    <w:abstractNumId w:val="5"/>
  </w:num>
  <w:num w:numId="3" w16cid:durableId="195972449">
    <w:abstractNumId w:val="6"/>
  </w:num>
  <w:num w:numId="4" w16cid:durableId="1308709885">
    <w:abstractNumId w:val="4"/>
  </w:num>
  <w:num w:numId="5" w16cid:durableId="1565994192">
    <w:abstractNumId w:val="0"/>
  </w:num>
  <w:num w:numId="6" w16cid:durableId="1834641979">
    <w:abstractNumId w:val="1"/>
  </w:num>
  <w:num w:numId="7" w16cid:durableId="157111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46"/>
    <w:rsid w:val="00034311"/>
    <w:rsid w:val="00054201"/>
    <w:rsid w:val="000D5E13"/>
    <w:rsid w:val="000E201F"/>
    <w:rsid w:val="000E522A"/>
    <w:rsid w:val="000E6A63"/>
    <w:rsid w:val="00135469"/>
    <w:rsid w:val="00173058"/>
    <w:rsid w:val="001E3A89"/>
    <w:rsid w:val="0027169C"/>
    <w:rsid w:val="00287209"/>
    <w:rsid w:val="00287A1D"/>
    <w:rsid w:val="002E4171"/>
    <w:rsid w:val="002E4C85"/>
    <w:rsid w:val="00321492"/>
    <w:rsid w:val="003374AC"/>
    <w:rsid w:val="00377AAF"/>
    <w:rsid w:val="003C6049"/>
    <w:rsid w:val="003F5B84"/>
    <w:rsid w:val="004122FF"/>
    <w:rsid w:val="00412900"/>
    <w:rsid w:val="00452719"/>
    <w:rsid w:val="00474413"/>
    <w:rsid w:val="0048483B"/>
    <w:rsid w:val="00493784"/>
    <w:rsid w:val="004A3D1C"/>
    <w:rsid w:val="00513725"/>
    <w:rsid w:val="00555F38"/>
    <w:rsid w:val="00587318"/>
    <w:rsid w:val="005B4392"/>
    <w:rsid w:val="005C0236"/>
    <w:rsid w:val="005C13E6"/>
    <w:rsid w:val="005F0ACF"/>
    <w:rsid w:val="006626C6"/>
    <w:rsid w:val="00671BAB"/>
    <w:rsid w:val="00683FFA"/>
    <w:rsid w:val="007459CD"/>
    <w:rsid w:val="007C13E3"/>
    <w:rsid w:val="007C2A63"/>
    <w:rsid w:val="007D2F0D"/>
    <w:rsid w:val="007F3F05"/>
    <w:rsid w:val="00853E2F"/>
    <w:rsid w:val="00857075"/>
    <w:rsid w:val="00882310"/>
    <w:rsid w:val="008F187E"/>
    <w:rsid w:val="0092044C"/>
    <w:rsid w:val="00937C26"/>
    <w:rsid w:val="00937ED6"/>
    <w:rsid w:val="00974D34"/>
    <w:rsid w:val="009A4EAE"/>
    <w:rsid w:val="009C22E3"/>
    <w:rsid w:val="009C3067"/>
    <w:rsid w:val="00A05530"/>
    <w:rsid w:val="00A07550"/>
    <w:rsid w:val="00A13AC1"/>
    <w:rsid w:val="00A373CD"/>
    <w:rsid w:val="00A82FFE"/>
    <w:rsid w:val="00AA1776"/>
    <w:rsid w:val="00AE70D2"/>
    <w:rsid w:val="00B0209C"/>
    <w:rsid w:val="00B10AEF"/>
    <w:rsid w:val="00B215B0"/>
    <w:rsid w:val="00B3332D"/>
    <w:rsid w:val="00B47A94"/>
    <w:rsid w:val="00B57896"/>
    <w:rsid w:val="00B77C6B"/>
    <w:rsid w:val="00B87B52"/>
    <w:rsid w:val="00BB715A"/>
    <w:rsid w:val="00BE3AAC"/>
    <w:rsid w:val="00BF233B"/>
    <w:rsid w:val="00C331AD"/>
    <w:rsid w:val="00C348A1"/>
    <w:rsid w:val="00C43846"/>
    <w:rsid w:val="00C7392A"/>
    <w:rsid w:val="00C87C46"/>
    <w:rsid w:val="00CA5A29"/>
    <w:rsid w:val="00CB2375"/>
    <w:rsid w:val="00CC7654"/>
    <w:rsid w:val="00CD0E58"/>
    <w:rsid w:val="00D0074A"/>
    <w:rsid w:val="00D03D06"/>
    <w:rsid w:val="00D512A5"/>
    <w:rsid w:val="00D54F88"/>
    <w:rsid w:val="00D97209"/>
    <w:rsid w:val="00E72E65"/>
    <w:rsid w:val="00EA0680"/>
    <w:rsid w:val="00EA546F"/>
    <w:rsid w:val="00ED4B96"/>
    <w:rsid w:val="00EE6D07"/>
    <w:rsid w:val="00EF12C9"/>
    <w:rsid w:val="00F04F06"/>
    <w:rsid w:val="00F064AD"/>
    <w:rsid w:val="00F10B25"/>
    <w:rsid w:val="00F16F6B"/>
    <w:rsid w:val="00F402CE"/>
    <w:rsid w:val="00F97483"/>
    <w:rsid w:val="00FA42C4"/>
    <w:rsid w:val="00FA5D23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EDED"/>
  <w15:docId w15:val="{63B6B2E7-F797-49A3-8CE7-1B9DD44B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FF"/>
    <w:rPr>
      <w:rFonts w:ascii="UKIJ Esliye Neqish" w:eastAsia="UKIJ Esliye Neqish" w:hAnsi="UKIJ Esliye Neqish" w:cs="UKIJ Esliye Neqish"/>
    </w:rPr>
  </w:style>
  <w:style w:type="paragraph" w:styleId="Heading1">
    <w:name w:val="heading 1"/>
    <w:basedOn w:val="Normal"/>
    <w:link w:val="Heading1Char"/>
    <w:uiPriority w:val="9"/>
    <w:qFormat/>
    <w:pPr>
      <w:jc w:val="right"/>
      <w:outlineLvl w:val="0"/>
    </w:pPr>
    <w:rPr>
      <w:rFonts w:ascii="UKIJ Esliye" w:eastAsia="UKIJ Esliye" w:hAnsi="UKIJ Esliye" w:cs="UKIJ Esliy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right"/>
    </w:pPr>
  </w:style>
  <w:style w:type="paragraph" w:styleId="Title">
    <w:name w:val="Title"/>
    <w:basedOn w:val="Normal"/>
    <w:link w:val="TitleChar"/>
    <w:uiPriority w:val="10"/>
    <w:qFormat/>
    <w:pPr>
      <w:spacing w:before="220"/>
      <w:ind w:left="47"/>
      <w:jc w:val="center"/>
    </w:pPr>
    <w:rPr>
      <w:rFonts w:ascii="UKIJ Esliye" w:eastAsia="UKIJ Esliye" w:hAnsi="UKIJ Esliye" w:cs="UKIJ Esliye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71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BAB"/>
    <w:rPr>
      <w:rFonts w:ascii="UKIJ Esliye Neqish" w:eastAsia="UKIJ Esliye Neqish" w:hAnsi="UKIJ Esliye Neqish" w:cs="UKIJ Esliye Neqish"/>
    </w:rPr>
  </w:style>
  <w:style w:type="paragraph" w:styleId="Footer">
    <w:name w:val="footer"/>
    <w:basedOn w:val="Normal"/>
    <w:link w:val="FooterChar"/>
    <w:uiPriority w:val="99"/>
    <w:unhideWhenUsed/>
    <w:rsid w:val="00671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BAB"/>
    <w:rPr>
      <w:rFonts w:ascii="UKIJ Esliye Neqish" w:eastAsia="UKIJ Esliye Neqish" w:hAnsi="UKIJ Esliye Neqish" w:cs="UKIJ Esliye Neqish"/>
    </w:rPr>
  </w:style>
  <w:style w:type="character" w:customStyle="1" w:styleId="Heading1Char">
    <w:name w:val="Heading 1 Char"/>
    <w:basedOn w:val="DefaultParagraphFont"/>
    <w:link w:val="Heading1"/>
    <w:uiPriority w:val="9"/>
    <w:rsid w:val="00671BAB"/>
    <w:rPr>
      <w:rFonts w:ascii="UKIJ Esliye" w:eastAsia="UKIJ Esliye" w:hAnsi="UKIJ Esliye" w:cs="UKIJ Esliye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71BAB"/>
    <w:rPr>
      <w:rFonts w:ascii="UKIJ Esliye Neqish" w:eastAsia="UKIJ Esliye Neqish" w:hAnsi="UKIJ Esliye Neqish" w:cs="UKIJ Esliye Neqish"/>
    </w:rPr>
  </w:style>
  <w:style w:type="character" w:customStyle="1" w:styleId="TitleChar">
    <w:name w:val="Title Char"/>
    <w:basedOn w:val="DefaultParagraphFont"/>
    <w:link w:val="Title"/>
    <w:uiPriority w:val="10"/>
    <w:rsid w:val="00377AAF"/>
    <w:rPr>
      <w:rFonts w:ascii="UKIJ Esliye" w:eastAsia="UKIJ Esliye" w:hAnsi="UKIJ Esliye" w:cs="UKIJ Esliye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C67E-AF3A-4187-BD8D-7B5F1787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3915</Words>
  <Characters>22319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Harekat</vt:lpstr>
      <vt:lpstr/>
    </vt:vector>
  </TitlesOfParts>
  <Company/>
  <LinksUpToDate>false</LinksUpToDate>
  <CharactersWithSpaces>26182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Harekat</dc:title>
  <dc:creator>Saeed Salehnia</dc:creator>
  <cp:keywords>HAREKAT</cp:keywords>
  <cp:lastModifiedBy>Mohammad Farsi</cp:lastModifiedBy>
  <cp:revision>38</cp:revision>
  <cp:lastPrinted>2024-08-29T12:16:00Z</cp:lastPrinted>
  <dcterms:created xsi:type="dcterms:W3CDTF">2024-08-27T08:56:00Z</dcterms:created>
  <dcterms:modified xsi:type="dcterms:W3CDTF">2024-08-29T12:17:00Z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2024-08-27T00:00:00Z</vt:filetime>
  </property>
  <property fmtid="{D5CDD505-2E9C-101B-9397-08002B2CF9AE}" pid="5" name="Producer">
    <vt:lpwstr>3-Heights(TM) PDF Security Shell 4.8.25.2 (http://www.pdf-tools.com)</vt:lpwstr>
  </property>
</Properties>
</file>